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4031E" w14:textId="0F3E9069" w:rsidR="00CB252A" w:rsidRDefault="00CB252A" w:rsidP="00CB252A">
      <w:pPr>
        <w:pStyle w:val="Standard"/>
        <w:spacing w:line="4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FONDAZIONE CASSA DI RISPARMIO DI PESARO</w:t>
      </w:r>
    </w:p>
    <w:p w14:paraId="6E36BAD3" w14:textId="2BA1225A" w:rsidR="00DA6490" w:rsidRDefault="00DA6490" w:rsidP="00CB252A">
      <w:pPr>
        <w:pStyle w:val="Standard"/>
        <w:spacing w:line="4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collaborazione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</w:t>
      </w:r>
    </w:p>
    <w:p w14:paraId="71388CA8" w14:textId="77777777" w:rsidR="00CB252A" w:rsidRDefault="00CB252A" w:rsidP="00CB252A">
      <w:pPr>
        <w:pStyle w:val="Standard"/>
        <w:spacing w:line="4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REGIONE MARCHE</w:t>
      </w:r>
    </w:p>
    <w:p w14:paraId="2179056A" w14:textId="77777777" w:rsidR="00CB252A" w:rsidRDefault="00CB252A" w:rsidP="00CB252A">
      <w:pPr>
        <w:pStyle w:val="Standard"/>
        <w:spacing w:line="4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AMAT</w:t>
      </w:r>
    </w:p>
    <w:p w14:paraId="116B0090" w14:textId="5FAF9F00" w:rsidR="00CB252A" w:rsidRDefault="00CB252A" w:rsidP="00CB252A">
      <w:pPr>
        <w:pStyle w:val="Standard"/>
        <w:spacing w:line="4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</w:t>
      </w:r>
    </w:p>
    <w:p w14:paraId="51014F6E" w14:textId="77777777" w:rsidR="00CB252A" w:rsidRDefault="00CB252A" w:rsidP="00CB252A">
      <w:pPr>
        <w:pStyle w:val="Standard"/>
        <w:spacing w:line="4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CARPEGNA, GRADARA, MOMBAROCCIO</w:t>
      </w:r>
    </w:p>
    <w:p w14:paraId="3A5114DD" w14:textId="77777777" w:rsidR="00CB252A" w:rsidRDefault="00CB252A" w:rsidP="00CB252A">
      <w:pPr>
        <w:pStyle w:val="Standard"/>
        <w:spacing w:line="4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PESARO, SAN LORENZO IN CAMPO, URBINO</w:t>
      </w:r>
    </w:p>
    <w:p w14:paraId="539A3D52" w14:textId="77777777" w:rsidR="00CB252A" w:rsidRDefault="00CB252A" w:rsidP="00CB252A">
      <w:pPr>
        <w:pStyle w:val="Standard"/>
        <w:spacing w:line="4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F2F673A" w14:textId="77777777" w:rsidR="00CB252A" w:rsidRDefault="00CB252A" w:rsidP="00CB252A">
      <w:pPr>
        <w:pStyle w:val="Standard"/>
        <w:spacing w:line="4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8980040" w14:textId="77777777" w:rsidR="00CB252A" w:rsidRDefault="00CB252A" w:rsidP="00CB252A">
      <w:pPr>
        <w:pStyle w:val="Standard"/>
        <w:spacing w:line="4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A4E6B78" w14:textId="77777777" w:rsidR="00CB252A" w:rsidRDefault="00CB252A" w:rsidP="00CB252A">
      <w:pPr>
        <w:pStyle w:val="Standard"/>
        <w:spacing w:line="460" w:lineRule="atLeast"/>
        <w:jc w:val="both"/>
        <w:rPr>
          <w:rFonts w:ascii="Times New Roman" w:hAnsi="Times New Roman" w:cs="Times New Roman"/>
          <w:color w:val="FFC000"/>
          <w:sz w:val="52"/>
          <w:szCs w:val="52"/>
        </w:rPr>
      </w:pPr>
      <w:r>
        <w:rPr>
          <w:rFonts w:ascii="Times New Roman" w:hAnsi="Times New Roman" w:cs="Times New Roman"/>
          <w:color w:val="FFC000"/>
          <w:sz w:val="52"/>
          <w:szCs w:val="52"/>
        </w:rPr>
        <w:t>PALCOSCENICO</w:t>
      </w:r>
    </w:p>
    <w:p w14:paraId="6D7DBAB9" w14:textId="77777777" w:rsidR="00CB252A" w:rsidRDefault="00CB252A" w:rsidP="00CB252A">
      <w:pPr>
        <w:pStyle w:val="Standard"/>
        <w:spacing w:line="460" w:lineRule="atLeast"/>
        <w:jc w:val="both"/>
        <w:rPr>
          <w:rFonts w:ascii="Times New Roman" w:hAnsi="Times New Roman" w:cs="Times New Roman"/>
          <w:color w:val="FFC000"/>
          <w:sz w:val="52"/>
          <w:szCs w:val="52"/>
        </w:rPr>
      </w:pPr>
      <w:r>
        <w:rPr>
          <w:rFonts w:ascii="Times New Roman" w:hAnsi="Times New Roman" w:cs="Times New Roman"/>
          <w:color w:val="FFC000"/>
          <w:sz w:val="52"/>
          <w:szCs w:val="52"/>
        </w:rPr>
        <w:t>MARCHE</w:t>
      </w:r>
    </w:p>
    <w:p w14:paraId="0B714D23" w14:textId="77777777" w:rsidR="00CB252A" w:rsidRDefault="00CB252A" w:rsidP="00CB252A">
      <w:pPr>
        <w:pStyle w:val="Standard"/>
        <w:spacing w:line="460" w:lineRule="atLeast"/>
        <w:jc w:val="both"/>
        <w:rPr>
          <w:rFonts w:ascii="Times New Roman" w:hAnsi="Times New Roman" w:cs="Times New Roman"/>
          <w:b/>
          <w:bCs/>
        </w:rPr>
      </w:pPr>
    </w:p>
    <w:p w14:paraId="14A8E9FF" w14:textId="77777777" w:rsidR="00CB252A" w:rsidRPr="00B41BD3" w:rsidRDefault="00CB252A" w:rsidP="00CB252A">
      <w:pPr>
        <w:pStyle w:val="Standard"/>
        <w:spacing w:line="4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BD3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B41BD3">
        <w:rPr>
          <w:rFonts w:ascii="Times New Roman" w:hAnsi="Times New Roman" w:cs="Times New Roman"/>
          <w:sz w:val="28"/>
          <w:szCs w:val="28"/>
        </w:rPr>
        <w:t>straordinari</w:t>
      </w:r>
      <w:proofErr w:type="spellEnd"/>
      <w:r w:rsidRPr="00B41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BD3">
        <w:rPr>
          <w:rFonts w:ascii="Times New Roman" w:hAnsi="Times New Roman" w:cs="Times New Roman"/>
          <w:sz w:val="28"/>
          <w:szCs w:val="28"/>
        </w:rPr>
        <w:t>documentari</w:t>
      </w:r>
      <w:proofErr w:type="spellEnd"/>
    </w:p>
    <w:p w14:paraId="2F258A8B" w14:textId="77777777" w:rsidR="00CB252A" w:rsidRPr="00B41BD3" w:rsidRDefault="00CB252A" w:rsidP="00CB252A">
      <w:pPr>
        <w:pStyle w:val="Standard"/>
        <w:spacing w:line="4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BD3"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 w:rsidRPr="00B41BD3">
        <w:rPr>
          <w:rFonts w:ascii="Times New Roman" w:hAnsi="Times New Roman" w:cs="Times New Roman"/>
          <w:sz w:val="28"/>
          <w:szCs w:val="28"/>
        </w:rPr>
        <w:t>raccontare</w:t>
      </w:r>
      <w:proofErr w:type="spellEnd"/>
      <w:r w:rsidRPr="00B41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BD3">
        <w:rPr>
          <w:rFonts w:ascii="Times New Roman" w:hAnsi="Times New Roman" w:cs="Times New Roman"/>
          <w:sz w:val="28"/>
          <w:szCs w:val="28"/>
        </w:rPr>
        <w:t>architetture</w:t>
      </w:r>
      <w:proofErr w:type="spellEnd"/>
      <w:r w:rsidRPr="00B41B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1BD3">
        <w:rPr>
          <w:rFonts w:ascii="Times New Roman" w:hAnsi="Times New Roman" w:cs="Times New Roman"/>
          <w:sz w:val="28"/>
          <w:szCs w:val="28"/>
        </w:rPr>
        <w:t>ambiente</w:t>
      </w:r>
      <w:proofErr w:type="spellEnd"/>
      <w:r w:rsidRPr="00B41BD3">
        <w:rPr>
          <w:rFonts w:ascii="Times New Roman" w:hAnsi="Times New Roman" w:cs="Times New Roman"/>
          <w:sz w:val="28"/>
          <w:szCs w:val="28"/>
        </w:rPr>
        <w:t xml:space="preserve"> ed arti</w:t>
      </w:r>
    </w:p>
    <w:p w14:paraId="4E40C518" w14:textId="77777777" w:rsidR="00CB252A" w:rsidRDefault="00CB252A" w:rsidP="00CB252A">
      <w:pPr>
        <w:pStyle w:val="Standard"/>
        <w:spacing w:line="4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nella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provincia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 Pesaro e Urbino</w:t>
      </w:r>
    </w:p>
    <w:p w14:paraId="25D61851" w14:textId="77777777" w:rsidR="00CB252A" w:rsidRDefault="00CB252A" w:rsidP="00CB252A">
      <w:pPr>
        <w:spacing w:line="400" w:lineRule="atLeast"/>
        <w:rPr>
          <w:rFonts w:eastAsia="SimSun"/>
          <w:b/>
          <w:bCs/>
          <w:kern w:val="3"/>
          <w:lang w:val="en-US" w:eastAsia="zh-CN" w:bidi="hi-IN"/>
        </w:rPr>
      </w:pPr>
      <w:r>
        <w:rPr>
          <w:b/>
          <w:bCs/>
        </w:rPr>
        <w:br w:type="page"/>
      </w:r>
    </w:p>
    <w:p w14:paraId="216F92CD" w14:textId="77777777" w:rsidR="00CB252A" w:rsidRDefault="00CB252A" w:rsidP="00CB252A">
      <w:pPr>
        <w:pStyle w:val="Standard"/>
        <w:spacing w:line="3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COMUNICATO STAMPA</w:t>
      </w:r>
    </w:p>
    <w:p w14:paraId="505F7EDD" w14:textId="77777777" w:rsidR="00CB252A" w:rsidRDefault="00CB252A" w:rsidP="00CB252A">
      <w:pPr>
        <w:spacing w:line="340" w:lineRule="atLeast"/>
        <w:jc w:val="both"/>
        <w:rPr>
          <w:i/>
        </w:rPr>
      </w:pPr>
    </w:p>
    <w:p w14:paraId="7A92CD8E" w14:textId="77777777" w:rsidR="00CB252A" w:rsidRDefault="00CB252A" w:rsidP="00CB252A">
      <w:pPr>
        <w:spacing w:line="340" w:lineRule="atLeast"/>
        <w:jc w:val="both"/>
        <w:rPr>
          <w:i/>
        </w:rPr>
      </w:pPr>
    </w:p>
    <w:p w14:paraId="6CE4C8A7" w14:textId="77777777" w:rsidR="00CB252A" w:rsidRDefault="00CB252A" w:rsidP="00CB252A">
      <w:pPr>
        <w:pStyle w:val="Standard"/>
        <w:spacing w:line="340" w:lineRule="atLeast"/>
        <w:jc w:val="both"/>
        <w:rPr>
          <w:rFonts w:ascii="Times New Roman" w:hAnsi="Times New Roman" w:cs="Times New Roman"/>
        </w:rPr>
      </w:pPr>
      <w:r>
        <w:rPr>
          <w:iCs/>
        </w:rPr>
        <w:t>“</w:t>
      </w:r>
      <w:proofErr w:type="spellStart"/>
      <w:r>
        <w:rPr>
          <w:rFonts w:ascii="Times New Roman" w:hAnsi="Times New Roman" w:cs="Times New Roman"/>
          <w:iCs/>
        </w:rPr>
        <w:t>Conoscete</w:t>
      </w:r>
      <w:proofErr w:type="spellEnd"/>
      <w:r>
        <w:rPr>
          <w:rFonts w:ascii="Times New Roman" w:hAnsi="Times New Roman" w:cs="Times New Roman"/>
          <w:iCs/>
        </w:rPr>
        <w:t xml:space="preserve"> le Marche? </w:t>
      </w:r>
      <w:proofErr w:type="spellStart"/>
      <w:r>
        <w:rPr>
          <w:rFonts w:ascii="Times New Roman" w:hAnsi="Times New Roman" w:cs="Times New Roman"/>
          <w:iCs/>
        </w:rPr>
        <w:t>Siete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mai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stati</w:t>
      </w:r>
      <w:proofErr w:type="spellEnd"/>
      <w:r>
        <w:rPr>
          <w:rFonts w:ascii="Times New Roman" w:hAnsi="Times New Roman" w:cs="Times New Roman"/>
          <w:iCs/>
        </w:rPr>
        <w:t xml:space="preserve"> o </w:t>
      </w:r>
      <w:proofErr w:type="spellStart"/>
      <w:r>
        <w:rPr>
          <w:rFonts w:ascii="Times New Roman" w:hAnsi="Times New Roman" w:cs="Times New Roman"/>
          <w:iCs/>
        </w:rPr>
        <w:t>solamente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passati</w:t>
      </w:r>
      <w:proofErr w:type="spellEnd"/>
      <w:r>
        <w:rPr>
          <w:rFonts w:ascii="Times New Roman" w:hAnsi="Times New Roman" w:cs="Times New Roman"/>
          <w:iCs/>
        </w:rPr>
        <w:t xml:space="preserve"> per le Marche? </w:t>
      </w:r>
      <w:proofErr w:type="spellStart"/>
      <w:r>
        <w:rPr>
          <w:rFonts w:ascii="Times New Roman" w:hAnsi="Times New Roman" w:cs="Times New Roman"/>
          <w:iCs/>
        </w:rPr>
        <w:t>Provate</w:t>
      </w:r>
      <w:proofErr w:type="spellEnd"/>
      <w:r>
        <w:rPr>
          <w:rFonts w:ascii="Times New Roman" w:hAnsi="Times New Roman" w:cs="Times New Roman"/>
          <w:iCs/>
        </w:rPr>
        <w:t xml:space="preserve"> a </w:t>
      </w:r>
      <w:proofErr w:type="spellStart"/>
      <w:r>
        <w:rPr>
          <w:rFonts w:ascii="Times New Roman" w:hAnsi="Times New Roman" w:cs="Times New Roman"/>
          <w:iCs/>
        </w:rPr>
        <w:t>rivolgere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queste</w:t>
      </w:r>
      <w:proofErr w:type="spellEnd"/>
      <w:r>
        <w:rPr>
          <w:rFonts w:ascii="Times New Roman" w:hAnsi="Times New Roman" w:cs="Times New Roman"/>
          <w:iCs/>
        </w:rPr>
        <w:t xml:space="preserve"> due </w:t>
      </w:r>
      <w:proofErr w:type="spellStart"/>
      <w:r>
        <w:rPr>
          <w:rFonts w:ascii="Times New Roman" w:hAnsi="Times New Roman" w:cs="Times New Roman"/>
          <w:iCs/>
        </w:rPr>
        <w:t>domande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quando</w:t>
      </w:r>
      <w:proofErr w:type="spellEnd"/>
      <w:r>
        <w:rPr>
          <w:rFonts w:ascii="Times New Roman" w:hAnsi="Times New Roman" w:cs="Times New Roman"/>
          <w:iCs/>
        </w:rPr>
        <w:t xml:space="preserve"> vi </w:t>
      </w:r>
      <w:proofErr w:type="spellStart"/>
      <w:r>
        <w:rPr>
          <w:rFonts w:ascii="Times New Roman" w:hAnsi="Times New Roman" w:cs="Times New Roman"/>
          <w:iCs/>
        </w:rPr>
        <w:t>capiti</w:t>
      </w:r>
      <w:proofErr w:type="spellEnd"/>
      <w:r>
        <w:rPr>
          <w:rFonts w:ascii="Times New Roman" w:hAnsi="Times New Roman" w:cs="Times New Roman"/>
          <w:iCs/>
        </w:rPr>
        <w:t xml:space="preserve">, la </w:t>
      </w:r>
      <w:proofErr w:type="spellStart"/>
      <w:r>
        <w:rPr>
          <w:rFonts w:ascii="Times New Roman" w:hAnsi="Times New Roman" w:cs="Times New Roman"/>
          <w:iCs/>
        </w:rPr>
        <w:t>risposta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sarà</w:t>
      </w:r>
      <w:proofErr w:type="spellEnd"/>
      <w:r>
        <w:rPr>
          <w:rFonts w:ascii="Times New Roman" w:hAnsi="Times New Roman" w:cs="Times New Roman"/>
          <w:iCs/>
        </w:rPr>
        <w:t xml:space="preserve"> sempre la </w:t>
      </w:r>
      <w:proofErr w:type="spellStart"/>
      <w:r>
        <w:rPr>
          <w:rFonts w:ascii="Times New Roman" w:hAnsi="Times New Roman" w:cs="Times New Roman"/>
          <w:iCs/>
        </w:rPr>
        <w:t>stessa</w:t>
      </w:r>
      <w:proofErr w:type="spellEnd"/>
      <w:r>
        <w:rPr>
          <w:rFonts w:ascii="Times New Roman" w:hAnsi="Times New Roman" w:cs="Times New Roman"/>
          <w:iCs/>
        </w:rPr>
        <w:t xml:space="preserve">: no, non ci </w:t>
      </w:r>
      <w:proofErr w:type="spellStart"/>
      <w:r>
        <w:rPr>
          <w:rFonts w:ascii="Times New Roman" w:hAnsi="Times New Roman" w:cs="Times New Roman"/>
          <w:iCs/>
        </w:rPr>
        <w:t>siamo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mai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stati</w:t>
      </w:r>
      <w:proofErr w:type="spellEnd"/>
      <w:r>
        <w:rPr>
          <w:rFonts w:ascii="Times New Roman" w:hAnsi="Times New Roman" w:cs="Times New Roman"/>
          <w:iCs/>
        </w:rPr>
        <w:t xml:space="preserve">. </w:t>
      </w:r>
      <w:proofErr w:type="spellStart"/>
      <w:r>
        <w:rPr>
          <w:rFonts w:ascii="Times New Roman" w:hAnsi="Times New Roman" w:cs="Times New Roman"/>
          <w:iCs/>
        </w:rPr>
        <w:t>Eppure</w:t>
      </w:r>
      <w:proofErr w:type="spellEnd"/>
      <w:r>
        <w:rPr>
          <w:rFonts w:ascii="Times New Roman" w:hAnsi="Times New Roman" w:cs="Times New Roman"/>
          <w:iCs/>
        </w:rPr>
        <w:t xml:space="preserve"> è uno </w:t>
      </w:r>
      <w:proofErr w:type="spellStart"/>
      <w:r>
        <w:rPr>
          <w:rFonts w:ascii="Times New Roman" w:hAnsi="Times New Roman" w:cs="Times New Roman"/>
          <w:iCs/>
        </w:rPr>
        <w:t>dei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paesi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più</w:t>
      </w:r>
      <w:proofErr w:type="spellEnd"/>
      <w:r>
        <w:rPr>
          <w:rFonts w:ascii="Times New Roman" w:hAnsi="Times New Roman" w:cs="Times New Roman"/>
          <w:iCs/>
        </w:rPr>
        <w:t xml:space="preserve"> belli, </w:t>
      </w:r>
      <w:proofErr w:type="spellStart"/>
      <w:r>
        <w:rPr>
          <w:rFonts w:ascii="Times New Roman" w:hAnsi="Times New Roman" w:cs="Times New Roman"/>
          <w:iCs/>
        </w:rPr>
        <w:t>più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italiani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che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si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possano</w:t>
      </w:r>
      <w:proofErr w:type="spellEnd"/>
      <w:r>
        <w:rPr>
          <w:rFonts w:ascii="Times New Roman" w:hAnsi="Times New Roman" w:cs="Times New Roman"/>
          <w:iCs/>
        </w:rPr>
        <w:t xml:space="preserve"> dire: uno di </w:t>
      </w:r>
      <w:proofErr w:type="spellStart"/>
      <w:r>
        <w:rPr>
          <w:rFonts w:ascii="Times New Roman" w:hAnsi="Times New Roman" w:cs="Times New Roman"/>
          <w:iCs/>
        </w:rPr>
        <w:t>quei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paesi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che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meglio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corrispondono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all’idea</w:t>
      </w:r>
      <w:proofErr w:type="spellEnd"/>
      <w:r>
        <w:rPr>
          <w:rFonts w:ascii="Times New Roman" w:hAnsi="Times New Roman" w:cs="Times New Roman"/>
          <w:iCs/>
        </w:rPr>
        <w:t xml:space="preserve"> e </w:t>
      </w:r>
      <w:proofErr w:type="spellStart"/>
      <w:r>
        <w:rPr>
          <w:rFonts w:ascii="Times New Roman" w:hAnsi="Times New Roman" w:cs="Times New Roman"/>
          <w:iCs/>
        </w:rPr>
        <w:t>alla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nozione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stessa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d’Italia</w:t>
      </w:r>
      <w:proofErr w:type="spellEnd"/>
      <w:r>
        <w:rPr>
          <w:iCs/>
        </w:rPr>
        <w:t>”</w:t>
      </w:r>
      <w:r>
        <w:rPr>
          <w:rFonts w:ascii="Times New Roman" w:hAnsi="Times New Roman" w:cs="Times New Roman"/>
          <w:iCs/>
        </w:rPr>
        <w:t>.</w:t>
      </w:r>
      <w:r>
        <w:rPr>
          <w:iCs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accordo</w:t>
      </w:r>
      <w:proofErr w:type="spellEnd"/>
      <w:r>
        <w:rPr>
          <w:rFonts w:ascii="Times New Roman" w:hAnsi="Times New Roman" w:cs="Times New Roman"/>
        </w:rPr>
        <w:t xml:space="preserve"> con le parole di Carlo Bo, uno </w:t>
      </w:r>
      <w:proofErr w:type="spellStart"/>
      <w:r>
        <w:rPr>
          <w:rFonts w:ascii="Times New Roman" w:hAnsi="Times New Roman" w:cs="Times New Roman"/>
        </w:rPr>
        <w:t>dei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importanti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marchigiani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d’adozione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</w:t>
      </w:r>
      <w:proofErr w:type="spellEnd"/>
      <w:r>
        <w:rPr>
          <w:rFonts w:ascii="Times New Roman" w:hAnsi="Times New Roman" w:cs="Times New Roman"/>
        </w:rPr>
        <w:t xml:space="preserve"> tanto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innamorarono</w:t>
      </w:r>
      <w:proofErr w:type="spellEnd"/>
      <w:r>
        <w:rPr>
          <w:rFonts w:ascii="Times New Roman" w:hAnsi="Times New Roman" w:cs="Times New Roman"/>
        </w:rPr>
        <w:t xml:space="preserve"> </w:t>
      </w:r>
      <w:r>
        <w:t xml:space="preserve">di </w:t>
      </w:r>
      <w:proofErr w:type="spellStart"/>
      <w:r>
        <w:t>questa</w:t>
      </w:r>
      <w:proofErr w:type="spellEnd"/>
      <w:r>
        <w:rPr>
          <w:rFonts w:ascii="Times New Roman" w:hAnsi="Times New Roman" w:cs="Times New Roman"/>
        </w:rPr>
        <w:t xml:space="preserve"> terra,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inaugura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Palcoscenico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Marche</w:t>
      </w:r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affascinante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progetto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nato</w:t>
      </w:r>
      <w:proofErr w:type="spellEnd"/>
      <w:r>
        <w:rPr>
          <w:rFonts w:ascii="Times New Roman" w:hAnsi="Times New Roman" w:cs="Times New Roman"/>
        </w:rPr>
        <w:t xml:space="preserve"> per </w:t>
      </w:r>
      <w:proofErr w:type="spellStart"/>
      <w:r>
        <w:rPr>
          <w:rFonts w:ascii="Times New Roman" w:hAnsi="Times New Roman" w:cs="Times New Roman"/>
        </w:rPr>
        <w:t>raccontare</w:t>
      </w:r>
      <w:proofErr w:type="spellEnd"/>
      <w:r>
        <w:rPr>
          <w:rFonts w:ascii="Times New Roman" w:hAnsi="Times New Roman" w:cs="Times New Roman"/>
        </w:rPr>
        <w:t xml:space="preserve">, in modo nuovo e </w:t>
      </w:r>
      <w:proofErr w:type="spellStart"/>
      <w:r>
        <w:rPr>
          <w:rFonts w:ascii="Times New Roman" w:hAnsi="Times New Roman" w:cs="Times New Roman"/>
        </w:rPr>
        <w:t>inedito</w:t>
      </w:r>
      <w:proofErr w:type="spellEnd"/>
      <w:r>
        <w:rPr>
          <w:rFonts w:ascii="Times New Roman" w:hAnsi="Times New Roman" w:cs="Times New Roman"/>
        </w:rPr>
        <w:t xml:space="preserve">, I tanti </w:t>
      </w:r>
      <w:proofErr w:type="spellStart"/>
      <w:r>
        <w:rPr>
          <w:rFonts w:ascii="Times New Roman" w:hAnsi="Times New Roman" w:cs="Times New Roman"/>
        </w:rPr>
        <w:t>tesori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nascosti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delle</w:t>
      </w:r>
      <w:proofErr w:type="spellEnd"/>
      <w:r>
        <w:rPr>
          <w:rFonts w:ascii="Times New Roman" w:hAnsi="Times New Roman" w:cs="Times New Roman"/>
        </w:rPr>
        <w:t xml:space="preserve"> Marche, </w:t>
      </w:r>
      <w:proofErr w:type="spellStart"/>
      <w:r>
        <w:rPr>
          <w:rFonts w:ascii="Times New Roman" w:hAnsi="Times New Roman" w:cs="Times New Roman"/>
        </w:rPr>
        <w:t>voluto</w:t>
      </w:r>
      <w:proofErr w:type="spellEnd"/>
      <w:r>
        <w:rPr>
          <w:rFonts w:ascii="Times New Roman" w:hAnsi="Times New Roman" w:cs="Times New Roman"/>
        </w:rPr>
        <w:t xml:space="preserve"> e sostenuto </w:t>
      </w:r>
      <w:proofErr w:type="spellStart"/>
      <w:r>
        <w:rPr>
          <w:rFonts w:ascii="Times New Roman" w:hAnsi="Times New Roman" w:cs="Times New Roman"/>
        </w:rPr>
        <w:t>dalla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Fondazione </w:t>
      </w:r>
      <w:proofErr w:type="spellStart"/>
      <w:r>
        <w:rPr>
          <w:rFonts w:ascii="Times New Roman" w:hAnsi="Times New Roman" w:cs="Times New Roman"/>
          <w:b/>
          <w:bCs/>
        </w:rPr>
        <w:t>Cassa</w:t>
      </w:r>
      <w:proofErr w:type="spellEnd"/>
      <w:r>
        <w:rPr>
          <w:rFonts w:ascii="Times New Roman" w:hAnsi="Times New Roman" w:cs="Times New Roman"/>
          <w:b/>
          <w:bCs/>
        </w:rPr>
        <w:t xml:space="preserve"> di </w:t>
      </w:r>
      <w:proofErr w:type="spellStart"/>
      <w:r>
        <w:rPr>
          <w:rFonts w:ascii="Times New Roman" w:hAnsi="Times New Roman" w:cs="Times New Roman"/>
          <w:b/>
          <w:bCs/>
        </w:rPr>
        <w:t>Risparmio</w:t>
      </w:r>
      <w:proofErr w:type="spellEnd"/>
      <w:r>
        <w:rPr>
          <w:rFonts w:ascii="Times New Roman" w:hAnsi="Times New Roman" w:cs="Times New Roman"/>
          <w:b/>
          <w:bCs/>
        </w:rPr>
        <w:t xml:space="preserve"> di Pesaro</w:t>
      </w:r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collaborazione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r>
        <w:rPr>
          <w:rFonts w:ascii="Times New Roman" w:hAnsi="Times New Roman" w:cs="Times New Roman"/>
          <w:b/>
          <w:bCs/>
        </w:rPr>
        <w:t>Regione</w:t>
      </w:r>
      <w:proofErr w:type="spellEnd"/>
      <w:r>
        <w:rPr>
          <w:rFonts w:ascii="Times New Roman" w:hAnsi="Times New Roman" w:cs="Times New Roman"/>
          <w:b/>
          <w:bCs/>
        </w:rPr>
        <w:t xml:space="preserve"> Marche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 xml:space="preserve">AMAT </w:t>
      </w:r>
      <w:r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Comuni</w:t>
      </w:r>
      <w:proofErr w:type="spellEnd"/>
      <w:r>
        <w:rPr>
          <w:rFonts w:ascii="Times New Roman" w:hAnsi="Times New Roman" w:cs="Times New Roman"/>
          <w:b/>
          <w:bCs/>
        </w:rPr>
        <w:t xml:space="preserve"> di </w:t>
      </w:r>
      <w:proofErr w:type="spellStart"/>
      <w:r>
        <w:rPr>
          <w:rFonts w:ascii="Times New Roman" w:hAnsi="Times New Roman" w:cs="Times New Roman"/>
          <w:b/>
          <w:bCs/>
        </w:rPr>
        <w:t>Carpegna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Gradara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Mombaroccio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Pesaro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San Lorenzo in Campo 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b/>
          <w:bCs/>
        </w:rPr>
        <w:t>Urbino</w:t>
      </w:r>
      <w:r>
        <w:rPr>
          <w:rFonts w:ascii="Times New Roman" w:hAnsi="Times New Roman" w:cs="Times New Roman"/>
        </w:rPr>
        <w:t>.</w:t>
      </w:r>
    </w:p>
    <w:p w14:paraId="1FF2A97A" w14:textId="77777777" w:rsidR="00CB252A" w:rsidRDefault="00CB252A" w:rsidP="00CB252A">
      <w:pPr>
        <w:spacing w:line="340" w:lineRule="atLeast"/>
        <w:jc w:val="both"/>
        <w:rPr>
          <w:b/>
        </w:rPr>
      </w:pPr>
    </w:p>
    <w:p w14:paraId="3B5C7C12" w14:textId="77777777" w:rsidR="00CB252A" w:rsidRDefault="00CB252A" w:rsidP="00CB252A">
      <w:pPr>
        <w:pStyle w:val="Standard"/>
        <w:spacing w:line="340" w:lineRule="atLeast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“La scorsa primavera, durante l'emergenza sanitaria, la Fondazione Cassa di Risparmio di Pesaro </w:t>
      </w:r>
      <w:bookmarkStart w:id="0" w:name="_Hlk57279286"/>
      <w:bookmarkStart w:id="1" w:name="_Hlk57125258"/>
      <w:r>
        <w:rPr>
          <w:rFonts w:ascii="Times New Roman" w:hAnsi="Times New Roman" w:cs="Times New Roman"/>
          <w:lang w:val="it-IT"/>
        </w:rPr>
        <w:t>–</w:t>
      </w:r>
      <w:bookmarkEnd w:id="0"/>
      <w:r>
        <w:rPr>
          <w:rFonts w:ascii="Times New Roman" w:hAnsi="Times New Roman" w:cs="Times New Roman"/>
          <w:lang w:val="it-IT"/>
        </w:rPr>
        <w:t xml:space="preserve"> </w:t>
      </w:r>
      <w:bookmarkEnd w:id="1"/>
      <w:r>
        <w:rPr>
          <w:rFonts w:ascii="Times New Roman" w:hAnsi="Times New Roman" w:cs="Times New Roman"/>
          <w:lang w:val="it-IT"/>
        </w:rPr>
        <w:t>si legge in una nota dell’ente –, già impegnata a sovvenire le esigenze provenienti dalla sanità locale e dal mondo del sociale, ha volto uno sguardo anche ad un settore che al momento appariva tra i più colpiti: il mondo dello spettacolo nelle sue varie articolazioni e figure professionali, artisti come operatori. È nata così l'idea di realizzare piccoli eventi che avessero come protagonista anche una parte della nostra provincia, oltre ad artisti (per lo più giovani) della scena musicale, coreutica e teatrale collegati al territorio. La Fondazione ha così inteso assicurare la propria vicinanza alle persone e alla loro professionalità riconoscendone la dignità del lavoro e, contemporaneamente, al territorio, particolarmente sofferente in questo momento”.</w:t>
      </w:r>
    </w:p>
    <w:p w14:paraId="661094B4" w14:textId="77777777" w:rsidR="00CB252A" w:rsidRDefault="00CB252A" w:rsidP="00CB252A">
      <w:pPr>
        <w:pStyle w:val="Standard"/>
        <w:spacing w:line="340" w:lineRule="atLeast"/>
        <w:jc w:val="both"/>
        <w:rPr>
          <w:rFonts w:ascii="Times New Roman" w:hAnsi="Times New Roman" w:cs="Times New Roman"/>
          <w:lang w:val="it-IT"/>
        </w:rPr>
      </w:pPr>
    </w:p>
    <w:p w14:paraId="2525B940" w14:textId="77777777" w:rsidR="00CB252A" w:rsidRDefault="00CB252A" w:rsidP="00CB252A">
      <w:pPr>
        <w:spacing w:line="340" w:lineRule="atLeast"/>
        <w:jc w:val="both"/>
        <w:rPr>
          <w:bCs/>
        </w:rPr>
      </w:pPr>
      <w:r>
        <w:rPr>
          <w:bCs/>
        </w:rPr>
        <w:t xml:space="preserve">“L’idea di promuovere un territorio o un luogo monumentale attraverso la sua animazione teatrale </w:t>
      </w:r>
      <w:r>
        <w:t>– afferma Gino Troli presidente AMAT –</w:t>
      </w:r>
      <w:r>
        <w:rPr>
          <w:bCs/>
        </w:rPr>
        <w:t xml:space="preserve"> può davvero permettere infinite forme di valorizzazione per Pesaro e per le Marche. Ridare vita, spesso si dice, senza però entrare nel significato profondo di questa espressione. Solo il teatro può riuscire in questa impresa perché la forza dei luoghi e della rivisitazione teatrale degli stessi ha un potere evocativo che non ha pari. Raccontare le Marche così è la migliore promozione per la regione dei cento fiori culturali! Non servono testimonial, il teatro fa parlare i luoghi, li mette in scena, sono le Marche da sole e tutte insieme a dire al turista curioso: siamo qui e mettiamo in scena la nostra storia, per voi, non vi perdete lo spettacolo”.</w:t>
      </w:r>
    </w:p>
    <w:p w14:paraId="33408965" w14:textId="77777777" w:rsidR="00CB252A" w:rsidRDefault="00CB252A" w:rsidP="00CB252A">
      <w:pPr>
        <w:spacing w:line="340" w:lineRule="atLeast"/>
        <w:jc w:val="both"/>
        <w:rPr>
          <w:bCs/>
        </w:rPr>
      </w:pPr>
    </w:p>
    <w:p w14:paraId="4DE3A38F" w14:textId="7420902A" w:rsidR="00CB252A" w:rsidRDefault="00CB252A" w:rsidP="00CB252A">
      <w:pPr>
        <w:spacing w:line="340" w:lineRule="atLeast"/>
        <w:jc w:val="both"/>
      </w:pPr>
      <w:r w:rsidRPr="00B41BD3">
        <w:rPr>
          <w:b/>
          <w:bCs/>
          <w:i/>
          <w:iCs/>
        </w:rPr>
        <w:t>Palcoscenico Marche</w:t>
      </w:r>
      <w:r w:rsidRPr="00B41BD3">
        <w:t xml:space="preserve"> dà inizio a partire </w:t>
      </w:r>
      <w:r w:rsidRPr="00B41BD3">
        <w:rPr>
          <w:bCs/>
        </w:rPr>
        <w:t>dal</w:t>
      </w:r>
      <w:r w:rsidRPr="00B41BD3">
        <w:rPr>
          <w:b/>
          <w:bCs/>
        </w:rPr>
        <w:t xml:space="preserve"> 6 dicembre</w:t>
      </w:r>
      <w:r w:rsidRPr="00B41BD3">
        <w:t xml:space="preserve"> a una “libreria virtuale” delle meraviglie</w:t>
      </w:r>
      <w:r w:rsidRPr="00B41BD3">
        <w:rPr>
          <w:iCs/>
        </w:rPr>
        <w:t>, a</w:t>
      </w:r>
      <w:r w:rsidRPr="00B41BD3">
        <w:t xml:space="preserve"> cominciare dalla provincia più settentrionale quella di </w:t>
      </w:r>
      <w:r w:rsidRPr="00B41BD3">
        <w:rPr>
          <w:b/>
        </w:rPr>
        <w:t>Pesaro e Urbino</w:t>
      </w:r>
      <w:r w:rsidRPr="00B41BD3">
        <w:rPr>
          <w:bCs/>
        </w:rPr>
        <w:t xml:space="preserve">. </w:t>
      </w:r>
      <w:r w:rsidRPr="00B41BD3">
        <w:rPr>
          <w:b/>
        </w:rPr>
        <w:t xml:space="preserve">Per quattordici domeniche </w:t>
      </w:r>
      <w:r w:rsidRPr="00B41BD3">
        <w:rPr>
          <w:b/>
          <w:bCs/>
        </w:rPr>
        <w:t>fino al 28 marzo</w:t>
      </w:r>
      <w:r w:rsidRPr="00B41BD3">
        <w:t>, ne</w:t>
      </w:r>
      <w:r w:rsidR="0067060E">
        <w:t>l</w:t>
      </w:r>
      <w:r w:rsidRPr="00B41BD3">
        <w:t xml:space="preserve"> canale </w:t>
      </w:r>
      <w:r w:rsidR="00235665">
        <w:t>Y</w:t>
      </w:r>
      <w:r w:rsidRPr="00B41BD3">
        <w:t>ou</w:t>
      </w:r>
      <w:r w:rsidR="00235665">
        <w:t>T</w:t>
      </w:r>
      <w:r w:rsidRPr="00B41BD3">
        <w:t xml:space="preserve">ube della Fondazione Cassa di Risparmio di Pesaro </w:t>
      </w:r>
      <w:r w:rsidR="00DB6E06" w:rsidRPr="00DB6E06">
        <w:t>(</w:t>
      </w:r>
      <w:hyperlink r:id="rId4" w:history="1">
        <w:r w:rsidR="00DB6E06" w:rsidRPr="00DB6E06">
          <w:rPr>
            <w:rStyle w:val="Collegamentoipertestuale"/>
            <w:color w:val="auto"/>
          </w:rPr>
          <w:t>https://youtu.be/xjsKqPHocoY</w:t>
        </w:r>
      </w:hyperlink>
      <w:r w:rsidR="00DB6E06" w:rsidRPr="00DB6E06">
        <w:t xml:space="preserve">) </w:t>
      </w:r>
      <w:r w:rsidRPr="00DB6E06">
        <w:t>alle</w:t>
      </w:r>
      <w:r w:rsidRPr="00B41BD3">
        <w:t xml:space="preserve"> </w:t>
      </w:r>
      <w:r w:rsidRPr="00B41BD3">
        <w:rPr>
          <w:b/>
        </w:rPr>
        <w:t>ore 12</w:t>
      </w:r>
      <w:r w:rsidRPr="00B41BD3">
        <w:t xml:space="preserve"> sarà possibile apprezzare </w:t>
      </w:r>
      <w:r w:rsidRPr="00B41BD3">
        <w:rPr>
          <w:b/>
        </w:rPr>
        <w:t>14 brevi documentari</w:t>
      </w:r>
      <w:r w:rsidRPr="00B41BD3">
        <w:t xml:space="preserve">, ciascuno della </w:t>
      </w:r>
      <w:r>
        <w:t xml:space="preserve">durata di 10 minuti circa, girati in altrettanti luoghi caratterizzati da un particolare pregio artistico o ambientale, </w:t>
      </w:r>
      <w:r>
        <w:rPr>
          <w:b/>
        </w:rPr>
        <w:t>14 palcoscenici d’eccezione</w:t>
      </w:r>
      <w:r>
        <w:t xml:space="preserve"> nei comuni di </w:t>
      </w:r>
      <w:r>
        <w:rPr>
          <w:b/>
        </w:rPr>
        <w:t xml:space="preserve">Pesaro, Carpegna, Gradara, Mombaroccio, San Lorenzo in Campo </w:t>
      </w:r>
      <w:r>
        <w:t xml:space="preserve">e </w:t>
      </w:r>
      <w:r>
        <w:rPr>
          <w:b/>
        </w:rPr>
        <w:t>Urbino</w:t>
      </w:r>
      <w:r>
        <w:t xml:space="preserve">. Si potrà scoprire (o riscoprire) la bellezza di angoli d’Italia nascosti e per lo più sconosciuti al grande pubblico italiano e straniero: </w:t>
      </w:r>
      <w:r>
        <w:rPr>
          <w:b/>
        </w:rPr>
        <w:t>palazzi, rocche, teatri storici, antichi borghi, santuari, conventi, basiliche, antiche ville, parchi naturali e giardini</w:t>
      </w:r>
      <w:r>
        <w:t xml:space="preserve"> – testimoni d’eccezione di sette secoli di storia, dall’età medievale alla contemporanea –, che, per l’occasione, si trasformano, appunto, in straordinari</w:t>
      </w:r>
      <w:r>
        <w:rPr>
          <w:b/>
        </w:rPr>
        <w:t xml:space="preserve"> palcoscenici</w:t>
      </w:r>
      <w:r>
        <w:t>.</w:t>
      </w:r>
    </w:p>
    <w:p w14:paraId="310683CF" w14:textId="77777777" w:rsidR="00CB252A" w:rsidRDefault="00CB252A" w:rsidP="00CB252A">
      <w:pPr>
        <w:spacing w:line="340" w:lineRule="atLeast"/>
        <w:jc w:val="both"/>
      </w:pPr>
      <w:r>
        <w:t xml:space="preserve">In ognuno di questi incantevoli “teatri” creati dall’uomo e dalla natura, sono stati invitati ad esibirsi </w:t>
      </w:r>
      <w:r>
        <w:rPr>
          <w:b/>
        </w:rPr>
        <w:t>protagonisti</w:t>
      </w:r>
      <w:r>
        <w:t xml:space="preserve"> della scena </w:t>
      </w:r>
      <w:r>
        <w:rPr>
          <w:b/>
        </w:rPr>
        <w:t>musicale, coreutica</w:t>
      </w:r>
      <w:r>
        <w:t xml:space="preserve"> e </w:t>
      </w:r>
      <w:r>
        <w:rPr>
          <w:b/>
        </w:rPr>
        <w:t>teatrale</w:t>
      </w:r>
      <w:r>
        <w:t xml:space="preserve"> nazionale e internazionale, ma che qui sono nati </w:t>
      </w:r>
      <w:r>
        <w:lastRenderedPageBreak/>
        <w:t xml:space="preserve">o vivono e lavorano. La magia dei </w:t>
      </w:r>
      <w:r>
        <w:rPr>
          <w:b/>
        </w:rPr>
        <w:t xml:space="preserve">luoghi </w:t>
      </w:r>
      <w:r>
        <w:t xml:space="preserve">e la suggestione dei </w:t>
      </w:r>
      <w:r>
        <w:rPr>
          <w:b/>
        </w:rPr>
        <w:t>linguaggi artistici</w:t>
      </w:r>
      <w:r>
        <w:t xml:space="preserve"> si fondono per esaltare l’immortale fascino di questa antica e sempre giovane terra di Marche.</w:t>
      </w:r>
    </w:p>
    <w:p w14:paraId="61FB7463" w14:textId="77777777" w:rsidR="00CB252A" w:rsidRPr="00B41BD3" w:rsidRDefault="00CB252A" w:rsidP="00CB252A">
      <w:pPr>
        <w:spacing w:line="340" w:lineRule="atLeast"/>
        <w:jc w:val="both"/>
      </w:pPr>
    </w:p>
    <w:p w14:paraId="06ACF227" w14:textId="77777777" w:rsidR="00CB252A" w:rsidRPr="00B41BD3" w:rsidRDefault="00CB252A" w:rsidP="00CB252A">
      <w:pPr>
        <w:spacing w:line="340" w:lineRule="atLeast"/>
        <w:jc w:val="both"/>
      </w:pPr>
      <w:r w:rsidRPr="00B41BD3">
        <w:t xml:space="preserve">L’inizio di questo viaggio alla scoperta di meraviglie è il </w:t>
      </w:r>
      <w:r w:rsidRPr="00B41BD3">
        <w:rPr>
          <w:b/>
        </w:rPr>
        <w:t>6 dicembre</w:t>
      </w:r>
      <w:r w:rsidRPr="00B41BD3">
        <w:t xml:space="preserve"> dalla </w:t>
      </w:r>
      <w:r w:rsidRPr="00B41BD3">
        <w:rPr>
          <w:b/>
        </w:rPr>
        <w:t>Rocca di Gradara</w:t>
      </w:r>
      <w:r w:rsidRPr="00B41BD3">
        <w:t xml:space="preserve">, in compagnia di un grande Maestro della scena, </w:t>
      </w:r>
      <w:r w:rsidRPr="00B41BD3">
        <w:rPr>
          <w:b/>
        </w:rPr>
        <w:t xml:space="preserve">Glauco Mauri </w:t>
      </w:r>
      <w:r w:rsidRPr="00B41BD3">
        <w:rPr>
          <w:bCs/>
        </w:rPr>
        <w:t xml:space="preserve">che </w:t>
      </w:r>
      <w:r w:rsidRPr="00B41BD3">
        <w:t xml:space="preserve">con l’attrice </w:t>
      </w:r>
      <w:r w:rsidRPr="00B41BD3">
        <w:rPr>
          <w:b/>
        </w:rPr>
        <w:t xml:space="preserve">Francesca </w:t>
      </w:r>
      <w:proofErr w:type="spellStart"/>
      <w:r w:rsidRPr="00B41BD3">
        <w:rPr>
          <w:b/>
        </w:rPr>
        <w:t>Gabucci</w:t>
      </w:r>
      <w:proofErr w:type="spellEnd"/>
      <w:r w:rsidRPr="00B41BD3">
        <w:t xml:space="preserve"> interpreta il</w:t>
      </w:r>
      <w:r w:rsidRPr="00B41BD3">
        <w:rPr>
          <w:b/>
        </w:rPr>
        <w:t xml:space="preserve"> </w:t>
      </w:r>
      <w:r w:rsidRPr="00B41BD3">
        <w:rPr>
          <w:i/>
        </w:rPr>
        <w:t xml:space="preserve">Canto V </w:t>
      </w:r>
      <w:r w:rsidRPr="00B41BD3">
        <w:t>(</w:t>
      </w:r>
      <w:proofErr w:type="spellStart"/>
      <w:r w:rsidRPr="00B41BD3">
        <w:t>vv</w:t>
      </w:r>
      <w:proofErr w:type="spellEnd"/>
      <w:r w:rsidRPr="00B41BD3">
        <w:t xml:space="preserve">. 70-142), da </w:t>
      </w:r>
      <w:r w:rsidRPr="00B41BD3">
        <w:rPr>
          <w:i/>
        </w:rPr>
        <w:t>Inferno</w:t>
      </w:r>
      <w:r w:rsidRPr="00B41BD3">
        <w:t xml:space="preserve">, </w:t>
      </w:r>
      <w:r w:rsidRPr="00B41BD3">
        <w:rPr>
          <w:i/>
        </w:rPr>
        <w:t>Divina Commedia</w:t>
      </w:r>
      <w:r w:rsidRPr="00B41BD3">
        <w:t xml:space="preserve"> di Dante Alighieri, con </w:t>
      </w:r>
      <w:r w:rsidRPr="00B41BD3">
        <w:rPr>
          <w:b/>
        </w:rPr>
        <w:t xml:space="preserve">Eugenio Della Chiara </w:t>
      </w:r>
      <w:r w:rsidRPr="00B41BD3">
        <w:rPr>
          <w:bCs/>
        </w:rPr>
        <w:t>alla</w:t>
      </w:r>
      <w:r w:rsidRPr="00B41BD3">
        <w:rPr>
          <w:b/>
        </w:rPr>
        <w:t xml:space="preserve"> </w:t>
      </w:r>
      <w:r w:rsidRPr="00B41BD3">
        <w:t xml:space="preserve">chitarra. Il </w:t>
      </w:r>
      <w:r w:rsidRPr="00B41BD3">
        <w:rPr>
          <w:b/>
        </w:rPr>
        <w:t>Palazzo Ducale di Pesaro</w:t>
      </w:r>
      <w:r w:rsidRPr="00B41BD3">
        <w:t xml:space="preserve"> è al centro dell’appuntamento del </w:t>
      </w:r>
      <w:r w:rsidRPr="00B41BD3">
        <w:rPr>
          <w:b/>
        </w:rPr>
        <w:t>13 dicembre</w:t>
      </w:r>
      <w:r w:rsidRPr="00B41BD3">
        <w:t xml:space="preserve">, in compagnia dell’arpista </w:t>
      </w:r>
      <w:r w:rsidRPr="00B41BD3">
        <w:rPr>
          <w:b/>
        </w:rPr>
        <w:t xml:space="preserve">Paola Perrucci. </w:t>
      </w:r>
      <w:r w:rsidRPr="00B41BD3">
        <w:t xml:space="preserve">Di bellezza in bellezza il 2021 si apre il </w:t>
      </w:r>
      <w:r w:rsidRPr="00B41BD3">
        <w:rPr>
          <w:b/>
        </w:rPr>
        <w:t>3 gennaio</w:t>
      </w:r>
      <w:r w:rsidRPr="00B41BD3">
        <w:t xml:space="preserve"> al </w:t>
      </w:r>
      <w:r w:rsidRPr="00B41BD3">
        <w:rPr>
          <w:b/>
        </w:rPr>
        <w:t>Teatro Tiberini di San Lorenzo in Campo</w:t>
      </w:r>
      <w:r w:rsidRPr="00B41BD3">
        <w:t xml:space="preserve"> con </w:t>
      </w:r>
      <w:r w:rsidRPr="00B41BD3">
        <w:rPr>
          <w:b/>
        </w:rPr>
        <w:t xml:space="preserve">Cristobal Campos </w:t>
      </w:r>
      <w:r w:rsidRPr="00B41BD3">
        <w:rPr>
          <w:bCs/>
        </w:rPr>
        <w:t>(t</w:t>
      </w:r>
      <w:r w:rsidRPr="00B41BD3">
        <w:t>enore) e</w:t>
      </w:r>
      <w:r w:rsidRPr="00B41BD3">
        <w:rPr>
          <w:b/>
        </w:rPr>
        <w:t xml:space="preserve"> Maria Luisa Veneziano</w:t>
      </w:r>
      <w:r w:rsidRPr="00B41BD3">
        <w:t xml:space="preserve"> (pianoforte)</w:t>
      </w:r>
      <w:r w:rsidRPr="00B41BD3">
        <w:rPr>
          <w:b/>
        </w:rPr>
        <w:t xml:space="preserve"> </w:t>
      </w:r>
      <w:r w:rsidRPr="00B41BD3">
        <w:rPr>
          <w:bCs/>
        </w:rPr>
        <w:t>e prosegue il</w:t>
      </w:r>
      <w:r w:rsidRPr="00B41BD3">
        <w:rPr>
          <w:b/>
        </w:rPr>
        <w:t xml:space="preserve"> 10 gennaio </w:t>
      </w:r>
      <w:r w:rsidRPr="00B41BD3">
        <w:rPr>
          <w:bCs/>
        </w:rPr>
        <w:t>all</w:t>
      </w:r>
      <w:r w:rsidRPr="00B41BD3">
        <w:t>’</w:t>
      </w:r>
      <w:r w:rsidRPr="00B41BD3">
        <w:rPr>
          <w:b/>
        </w:rPr>
        <w:t xml:space="preserve">Oratorio di San Giovanni Battista </w:t>
      </w:r>
      <w:r w:rsidRPr="00B41BD3">
        <w:t>e</w:t>
      </w:r>
      <w:r w:rsidRPr="00B41BD3">
        <w:rPr>
          <w:b/>
        </w:rPr>
        <w:t xml:space="preserve"> </w:t>
      </w:r>
      <w:r w:rsidRPr="00B41BD3">
        <w:rPr>
          <w:bCs/>
        </w:rPr>
        <w:t>all’</w:t>
      </w:r>
      <w:r w:rsidRPr="00B41BD3">
        <w:rPr>
          <w:b/>
        </w:rPr>
        <w:t xml:space="preserve">Oratorio di San Giuseppe di Urbino </w:t>
      </w:r>
      <w:r w:rsidRPr="00B41BD3">
        <w:t xml:space="preserve">in compagnia di </w:t>
      </w:r>
      <w:r w:rsidRPr="00B41BD3">
        <w:rPr>
          <w:b/>
        </w:rPr>
        <w:t>Giuliana Maccaroni</w:t>
      </w:r>
      <w:r w:rsidRPr="00B41BD3">
        <w:t xml:space="preserve"> (organo) e</w:t>
      </w:r>
      <w:r w:rsidRPr="00B41BD3">
        <w:rPr>
          <w:b/>
        </w:rPr>
        <w:t xml:space="preserve"> Martino </w:t>
      </w:r>
      <w:proofErr w:type="spellStart"/>
      <w:r w:rsidRPr="00B41BD3">
        <w:rPr>
          <w:b/>
        </w:rPr>
        <w:t>Pòrcile</w:t>
      </w:r>
      <w:proofErr w:type="spellEnd"/>
      <w:r w:rsidRPr="00B41BD3">
        <w:rPr>
          <w:b/>
        </w:rPr>
        <w:t xml:space="preserve"> </w:t>
      </w:r>
      <w:r w:rsidRPr="00B41BD3">
        <w:rPr>
          <w:bCs/>
        </w:rPr>
        <w:t>(</w:t>
      </w:r>
      <w:r w:rsidRPr="00B41BD3">
        <w:t xml:space="preserve">canto). La danza di </w:t>
      </w:r>
      <w:r w:rsidRPr="00B41BD3">
        <w:rPr>
          <w:b/>
        </w:rPr>
        <w:t xml:space="preserve">Masako Matsushita </w:t>
      </w:r>
      <w:r w:rsidRPr="00B41BD3">
        <w:t xml:space="preserve">e </w:t>
      </w:r>
      <w:r w:rsidRPr="00B41BD3">
        <w:rPr>
          <w:b/>
        </w:rPr>
        <w:t xml:space="preserve">Giulia Ferri </w:t>
      </w:r>
      <w:r w:rsidRPr="00B41BD3">
        <w:rPr>
          <w:bCs/>
        </w:rPr>
        <w:t>ci introduce</w:t>
      </w:r>
      <w:r w:rsidRPr="00B41BD3">
        <w:rPr>
          <w:b/>
        </w:rPr>
        <w:t xml:space="preserve"> </w:t>
      </w:r>
      <w:r w:rsidRPr="00B41BD3">
        <w:rPr>
          <w:bCs/>
        </w:rPr>
        <w:t xml:space="preserve">il </w:t>
      </w:r>
      <w:r w:rsidRPr="00B41BD3">
        <w:rPr>
          <w:b/>
        </w:rPr>
        <w:t xml:space="preserve">17 gennaio </w:t>
      </w:r>
      <w:r w:rsidRPr="00B41BD3">
        <w:rPr>
          <w:bCs/>
        </w:rPr>
        <w:t xml:space="preserve">al </w:t>
      </w:r>
      <w:r w:rsidRPr="00B41BD3">
        <w:rPr>
          <w:b/>
        </w:rPr>
        <w:t xml:space="preserve">Conventino dei Serviti di Maria Di Monteciccardo </w:t>
      </w:r>
      <w:r w:rsidRPr="00B41BD3">
        <w:rPr>
          <w:bCs/>
        </w:rPr>
        <w:t>e la musica di</w:t>
      </w:r>
      <w:r w:rsidRPr="00B41BD3">
        <w:rPr>
          <w:b/>
        </w:rPr>
        <w:t xml:space="preserve"> Willem </w:t>
      </w:r>
      <w:proofErr w:type="spellStart"/>
      <w:r w:rsidRPr="00B41BD3">
        <w:rPr>
          <w:b/>
        </w:rPr>
        <w:t>Peerik</w:t>
      </w:r>
      <w:proofErr w:type="spellEnd"/>
      <w:r w:rsidRPr="00B41BD3">
        <w:rPr>
          <w:b/>
        </w:rPr>
        <w:t xml:space="preserve"> </w:t>
      </w:r>
      <w:r w:rsidRPr="00B41BD3">
        <w:rPr>
          <w:bCs/>
        </w:rPr>
        <w:t>(c</w:t>
      </w:r>
      <w:r w:rsidRPr="00B41BD3">
        <w:t xml:space="preserve">lavicembalo) e il canto di </w:t>
      </w:r>
      <w:r w:rsidRPr="00B41BD3">
        <w:rPr>
          <w:b/>
        </w:rPr>
        <w:t>Alida Oliva</w:t>
      </w:r>
      <w:r w:rsidRPr="00B41BD3">
        <w:t xml:space="preserve"> il </w:t>
      </w:r>
      <w:r w:rsidRPr="00B41BD3">
        <w:rPr>
          <w:b/>
        </w:rPr>
        <w:t>24 gennaio</w:t>
      </w:r>
      <w:r w:rsidRPr="00B41BD3">
        <w:t xml:space="preserve"> al </w:t>
      </w:r>
      <w:r w:rsidRPr="00B41BD3">
        <w:rPr>
          <w:b/>
        </w:rPr>
        <w:t>Palazzo Del Monte di Mombaroccio</w:t>
      </w:r>
      <w:r w:rsidRPr="00B41BD3">
        <w:rPr>
          <w:bCs/>
        </w:rPr>
        <w:t xml:space="preserve">. Il </w:t>
      </w:r>
      <w:r w:rsidRPr="00B41BD3">
        <w:rPr>
          <w:b/>
          <w:bCs/>
        </w:rPr>
        <w:t>31 gennaio</w:t>
      </w:r>
      <w:r w:rsidRPr="00B41BD3">
        <w:rPr>
          <w:bCs/>
        </w:rPr>
        <w:t xml:space="preserve"> è la volta del racconto della</w:t>
      </w:r>
      <w:r w:rsidRPr="00B41BD3">
        <w:rPr>
          <w:b/>
        </w:rPr>
        <w:t xml:space="preserve"> Basilica di San Decenzio di Pesaro </w:t>
      </w:r>
      <w:r w:rsidRPr="00B41BD3">
        <w:t>in compagnia di</w:t>
      </w:r>
      <w:r w:rsidRPr="00B41BD3">
        <w:rPr>
          <w:b/>
        </w:rPr>
        <w:t xml:space="preserve"> Raffaele Damen </w:t>
      </w:r>
      <w:r w:rsidRPr="00B41BD3">
        <w:rPr>
          <w:bCs/>
        </w:rPr>
        <w:t xml:space="preserve">alla </w:t>
      </w:r>
      <w:r w:rsidRPr="00B41BD3">
        <w:t xml:space="preserve">fisarmonica e il </w:t>
      </w:r>
      <w:r w:rsidRPr="00B41BD3">
        <w:rPr>
          <w:b/>
        </w:rPr>
        <w:t>7 febbraio</w:t>
      </w:r>
      <w:r w:rsidRPr="00B41BD3">
        <w:t xml:space="preserve"> del </w:t>
      </w:r>
      <w:r w:rsidRPr="00B41BD3">
        <w:rPr>
          <w:b/>
          <w:bCs/>
        </w:rPr>
        <w:t>Palazzo Ducale di Urbino</w:t>
      </w:r>
      <w:r w:rsidRPr="00B41BD3">
        <w:t xml:space="preserve"> in compagnia di</w:t>
      </w:r>
      <w:r w:rsidRPr="00B41BD3">
        <w:rPr>
          <w:b/>
        </w:rPr>
        <w:t xml:space="preserve"> Enea Sorini </w:t>
      </w:r>
      <w:r w:rsidRPr="00B41BD3">
        <w:rPr>
          <w:bCs/>
        </w:rPr>
        <w:t>(</w:t>
      </w:r>
      <w:r w:rsidRPr="00B41BD3">
        <w:t>canto, salterio) e</w:t>
      </w:r>
      <w:r w:rsidRPr="00B41BD3">
        <w:rPr>
          <w:b/>
        </w:rPr>
        <w:t xml:space="preserve"> Pedro </w:t>
      </w:r>
      <w:proofErr w:type="spellStart"/>
      <w:r w:rsidRPr="00B41BD3">
        <w:rPr>
          <w:b/>
        </w:rPr>
        <w:t>Alcàcer</w:t>
      </w:r>
      <w:proofErr w:type="spellEnd"/>
      <w:r w:rsidRPr="00B41BD3">
        <w:rPr>
          <w:b/>
        </w:rPr>
        <w:t xml:space="preserve"> Doria</w:t>
      </w:r>
      <w:r w:rsidRPr="00B41BD3">
        <w:t xml:space="preserve"> (liuto). Tre gli appuntamenti di </w:t>
      </w:r>
      <w:r w:rsidRPr="00B41BD3">
        <w:rPr>
          <w:b/>
        </w:rPr>
        <w:t>febbraio</w:t>
      </w:r>
      <w:r w:rsidRPr="00B41BD3">
        <w:t xml:space="preserve">: il </w:t>
      </w:r>
      <w:r w:rsidRPr="00B41BD3">
        <w:rPr>
          <w:b/>
        </w:rPr>
        <w:t>14</w:t>
      </w:r>
      <w:r w:rsidRPr="00B41BD3">
        <w:t xml:space="preserve"> al </w:t>
      </w:r>
      <w:r w:rsidRPr="00B41BD3">
        <w:rPr>
          <w:b/>
          <w:bCs/>
        </w:rPr>
        <w:t>Palazzo dei Principi di Carpegna</w:t>
      </w:r>
      <w:r w:rsidRPr="00B41BD3">
        <w:t xml:space="preserve"> con </w:t>
      </w:r>
      <w:r w:rsidRPr="00B41BD3">
        <w:rPr>
          <w:b/>
        </w:rPr>
        <w:t xml:space="preserve">Pamela Lucciarini </w:t>
      </w:r>
      <w:r w:rsidRPr="00B41BD3">
        <w:rPr>
          <w:bCs/>
        </w:rPr>
        <w:t>(</w:t>
      </w:r>
      <w:r w:rsidRPr="00B41BD3">
        <w:t>soprano)</w:t>
      </w:r>
      <w:r w:rsidRPr="00B41BD3">
        <w:rPr>
          <w:b/>
        </w:rPr>
        <w:t xml:space="preserve"> </w:t>
      </w:r>
      <w:r w:rsidRPr="00B41BD3">
        <w:t>e</w:t>
      </w:r>
      <w:r w:rsidRPr="00B41BD3">
        <w:rPr>
          <w:b/>
        </w:rPr>
        <w:t xml:space="preserve"> Franco Pavan (</w:t>
      </w:r>
      <w:r w:rsidRPr="00B41BD3">
        <w:t xml:space="preserve">chitarrone), il </w:t>
      </w:r>
      <w:r w:rsidRPr="00B41BD3">
        <w:rPr>
          <w:b/>
        </w:rPr>
        <w:t>21</w:t>
      </w:r>
      <w:r w:rsidRPr="00B41BD3">
        <w:t xml:space="preserve"> alla </w:t>
      </w:r>
      <w:r w:rsidRPr="00B41BD3">
        <w:rPr>
          <w:b/>
          <w:bCs/>
        </w:rPr>
        <w:t>Basilica Benedettina di San Lorenzo in Campo</w:t>
      </w:r>
      <w:r w:rsidRPr="00B41BD3">
        <w:t xml:space="preserve"> in compagnia del</w:t>
      </w:r>
      <w:r w:rsidRPr="00B41BD3">
        <w:rPr>
          <w:b/>
        </w:rPr>
        <w:t xml:space="preserve"> Coro San Carlo di Pesaro, </w:t>
      </w:r>
      <w:r w:rsidRPr="00B41BD3">
        <w:t xml:space="preserve">diretto dal </w:t>
      </w:r>
      <w:r w:rsidRPr="00B41BD3">
        <w:rPr>
          <w:b/>
        </w:rPr>
        <w:t xml:space="preserve">M° Salvatore Francavilla </w:t>
      </w:r>
      <w:r w:rsidRPr="00B41BD3">
        <w:rPr>
          <w:bCs/>
        </w:rPr>
        <w:t xml:space="preserve">e il </w:t>
      </w:r>
      <w:r w:rsidRPr="00B41BD3">
        <w:rPr>
          <w:b/>
          <w:bCs/>
        </w:rPr>
        <w:t>28</w:t>
      </w:r>
      <w:r w:rsidRPr="00B41BD3">
        <w:rPr>
          <w:bCs/>
        </w:rPr>
        <w:t xml:space="preserve"> – in occasione della Settimana Rossiniana – a</w:t>
      </w:r>
      <w:r w:rsidRPr="00B41BD3">
        <w:rPr>
          <w:b/>
        </w:rPr>
        <w:t xml:space="preserve"> Villa Caprile di Pesaro </w:t>
      </w:r>
      <w:r w:rsidRPr="00B41BD3">
        <w:t>in compagnia dell’</w:t>
      </w:r>
      <w:r w:rsidRPr="00B41BD3">
        <w:rPr>
          <w:b/>
        </w:rPr>
        <w:t xml:space="preserve">Orchestra Olimpia, </w:t>
      </w:r>
      <w:r w:rsidRPr="00B41BD3">
        <w:t>diretta dal</w:t>
      </w:r>
      <w:r w:rsidRPr="00B41BD3">
        <w:rPr>
          <w:b/>
        </w:rPr>
        <w:t xml:space="preserve"> </w:t>
      </w:r>
      <w:proofErr w:type="spellStart"/>
      <w:r w:rsidRPr="00B41BD3">
        <w:rPr>
          <w:b/>
        </w:rPr>
        <w:t>M°Francesca</w:t>
      </w:r>
      <w:proofErr w:type="spellEnd"/>
      <w:r w:rsidRPr="00B41BD3">
        <w:rPr>
          <w:b/>
        </w:rPr>
        <w:t xml:space="preserve"> Perrotta</w:t>
      </w:r>
      <w:r w:rsidRPr="00B41BD3">
        <w:rPr>
          <w:bCs/>
        </w:rPr>
        <w:t>. Il</w:t>
      </w:r>
      <w:r w:rsidRPr="00B41BD3">
        <w:rPr>
          <w:b/>
        </w:rPr>
        <w:t xml:space="preserve"> Beato Sante di Mombaroccio </w:t>
      </w:r>
      <w:r w:rsidRPr="00B41BD3">
        <w:rPr>
          <w:bCs/>
        </w:rPr>
        <w:t>è al centro del racconto del</w:t>
      </w:r>
      <w:r w:rsidRPr="00B41BD3">
        <w:rPr>
          <w:b/>
        </w:rPr>
        <w:t xml:space="preserve"> 7 marzo </w:t>
      </w:r>
      <w:proofErr w:type="spellStart"/>
      <w:r w:rsidRPr="00B41BD3">
        <w:t>conl’</w:t>
      </w:r>
      <w:r w:rsidRPr="00B41BD3">
        <w:rPr>
          <w:b/>
        </w:rPr>
        <w:t>Ensemble</w:t>
      </w:r>
      <w:proofErr w:type="spellEnd"/>
      <w:r w:rsidRPr="00B41BD3">
        <w:rPr>
          <w:b/>
        </w:rPr>
        <w:t xml:space="preserve"> Aurata Fonte </w:t>
      </w:r>
      <w:r w:rsidRPr="00B41BD3">
        <w:rPr>
          <w:bCs/>
        </w:rPr>
        <w:t>e le bellezze paesaggiste del</w:t>
      </w:r>
      <w:r w:rsidRPr="00B41BD3">
        <w:rPr>
          <w:b/>
        </w:rPr>
        <w:t xml:space="preserve"> Monte Carpegna - </w:t>
      </w:r>
      <w:r w:rsidRPr="00B41BD3">
        <w:t>in compagnia di</w:t>
      </w:r>
      <w:r w:rsidRPr="00B41BD3">
        <w:rPr>
          <w:b/>
        </w:rPr>
        <w:t xml:space="preserve"> Mario Mariani</w:t>
      </w:r>
      <w:r w:rsidRPr="00B41BD3">
        <w:t xml:space="preserve"> al pianoforte – di quello del </w:t>
      </w:r>
      <w:r w:rsidRPr="00B41BD3">
        <w:rPr>
          <w:b/>
        </w:rPr>
        <w:t>14 marzo.</w:t>
      </w:r>
    </w:p>
    <w:p w14:paraId="33D28322" w14:textId="7E224B9A" w:rsidR="00CB252A" w:rsidRPr="00B41BD3" w:rsidRDefault="00CB252A" w:rsidP="00CB252A">
      <w:pPr>
        <w:spacing w:line="340" w:lineRule="atLeast"/>
        <w:jc w:val="both"/>
        <w:rPr>
          <w:b/>
        </w:rPr>
      </w:pPr>
      <w:r w:rsidRPr="00B41BD3">
        <w:rPr>
          <w:bCs/>
        </w:rPr>
        <w:t>Ci si avvia alla conclusione del viaggio</w:t>
      </w:r>
      <w:r w:rsidRPr="00B41BD3">
        <w:rPr>
          <w:b/>
        </w:rPr>
        <w:t xml:space="preserve"> </w:t>
      </w:r>
      <w:r w:rsidRPr="00B41BD3">
        <w:rPr>
          <w:bCs/>
        </w:rPr>
        <w:t xml:space="preserve">di </w:t>
      </w:r>
      <w:r w:rsidRPr="00B41BD3">
        <w:rPr>
          <w:bCs/>
          <w:i/>
          <w:iCs/>
        </w:rPr>
        <w:t>Palcoscenico Marche</w:t>
      </w:r>
      <w:r w:rsidRPr="00B41BD3">
        <w:rPr>
          <w:bCs/>
        </w:rPr>
        <w:t xml:space="preserve"> il</w:t>
      </w:r>
      <w:r w:rsidRPr="00B41BD3">
        <w:rPr>
          <w:b/>
        </w:rPr>
        <w:t xml:space="preserve"> </w:t>
      </w:r>
      <w:r w:rsidRPr="00B41BD3">
        <w:rPr>
          <w:b/>
          <w:bCs/>
        </w:rPr>
        <w:t>21 marzo</w:t>
      </w:r>
      <w:r w:rsidRPr="00B41BD3">
        <w:rPr>
          <w:bCs/>
        </w:rPr>
        <w:t xml:space="preserve"> con tappa al</w:t>
      </w:r>
      <w:r w:rsidRPr="00B41BD3">
        <w:rPr>
          <w:b/>
        </w:rPr>
        <w:t xml:space="preserve"> borgo di Fiorenzuola di </w:t>
      </w:r>
      <w:proofErr w:type="spellStart"/>
      <w:r w:rsidRPr="00B41BD3">
        <w:rPr>
          <w:b/>
        </w:rPr>
        <w:t>Focara</w:t>
      </w:r>
      <w:proofErr w:type="spellEnd"/>
      <w:r w:rsidRPr="00B41BD3">
        <w:rPr>
          <w:b/>
        </w:rPr>
        <w:t xml:space="preserve"> </w:t>
      </w:r>
      <w:r w:rsidRPr="00B41BD3">
        <w:t xml:space="preserve">in compagnia del </w:t>
      </w:r>
      <w:r w:rsidRPr="00B41BD3">
        <w:rPr>
          <w:b/>
        </w:rPr>
        <w:t>Trio Diaghilev</w:t>
      </w:r>
      <w:r w:rsidRPr="00B41BD3">
        <w:t xml:space="preserve"> e il </w:t>
      </w:r>
      <w:r w:rsidRPr="00B41BD3">
        <w:rPr>
          <w:b/>
        </w:rPr>
        <w:t>28 marzo</w:t>
      </w:r>
      <w:r w:rsidRPr="00B41BD3">
        <w:t xml:space="preserve"> – in occasione della Settimana Dantesca – con la riproposta della </w:t>
      </w:r>
      <w:r w:rsidRPr="00B41BD3">
        <w:rPr>
          <w:b/>
          <w:bCs/>
        </w:rPr>
        <w:t>Rocca di Gradara</w:t>
      </w:r>
      <w:r w:rsidRPr="00B41BD3">
        <w:t xml:space="preserve"> con il grande </w:t>
      </w:r>
      <w:r w:rsidRPr="00B41BD3">
        <w:rPr>
          <w:b/>
          <w:bCs/>
        </w:rPr>
        <w:t>Glauco Mauri</w:t>
      </w:r>
      <w:r w:rsidRPr="00B41BD3">
        <w:t>.</w:t>
      </w:r>
    </w:p>
    <w:p w14:paraId="2DFD7556" w14:textId="77777777" w:rsidR="00CB252A" w:rsidRPr="00B41BD3" w:rsidRDefault="00CB252A" w:rsidP="00CB252A">
      <w:pPr>
        <w:spacing w:line="340" w:lineRule="atLeast"/>
        <w:jc w:val="both"/>
      </w:pPr>
    </w:p>
    <w:p w14:paraId="6F8B30BE" w14:textId="2EB31BD0" w:rsidR="00CB252A" w:rsidRDefault="00CB252A" w:rsidP="00CB252A">
      <w:pPr>
        <w:spacing w:line="340" w:lineRule="atLeast"/>
        <w:jc w:val="both"/>
      </w:pPr>
      <w:r>
        <w:t>Tutti i documentari rimarranno visibili oltre la data di pubblicazione ne</w:t>
      </w:r>
      <w:r w:rsidR="001A684B">
        <w:t>l</w:t>
      </w:r>
      <w:r>
        <w:t xml:space="preserve"> canal</w:t>
      </w:r>
      <w:r w:rsidR="001A684B">
        <w:t>e</w:t>
      </w:r>
      <w:r>
        <w:t xml:space="preserve"> </w:t>
      </w:r>
      <w:r w:rsidR="00E80A5D">
        <w:t>Y</w:t>
      </w:r>
      <w:r>
        <w:t>ou</w:t>
      </w:r>
      <w:r w:rsidR="00E80A5D">
        <w:t>T</w:t>
      </w:r>
      <w:r>
        <w:t>ube della Fondazione Cassa di Risparmio di Pesaro.</w:t>
      </w:r>
    </w:p>
    <w:p w14:paraId="49D9D452" w14:textId="77777777" w:rsidR="00CB252A" w:rsidRDefault="00CB252A" w:rsidP="00CB252A">
      <w:pPr>
        <w:spacing w:line="340" w:lineRule="atLeast"/>
        <w:jc w:val="both"/>
      </w:pPr>
    </w:p>
    <w:p w14:paraId="44B32BD3" w14:textId="77777777" w:rsidR="00CB252A" w:rsidRDefault="00CB252A" w:rsidP="00CB252A">
      <w:pPr>
        <w:spacing w:line="340" w:lineRule="atLeast"/>
        <w:jc w:val="both"/>
      </w:pPr>
      <w:r>
        <w:t xml:space="preserve">Art director del progetto è </w:t>
      </w:r>
      <w:r>
        <w:rPr>
          <w:b/>
        </w:rPr>
        <w:t>Lucia Ferrati</w:t>
      </w:r>
      <w:r>
        <w:t xml:space="preserve"> mentre la produzione dei documentari è a cura di </w:t>
      </w:r>
      <w:r>
        <w:rPr>
          <w:b/>
        </w:rPr>
        <w:t xml:space="preserve">Tobe Studio, Pesaro </w:t>
      </w:r>
      <w:r>
        <w:t xml:space="preserve">di </w:t>
      </w:r>
      <w:r>
        <w:rPr>
          <w:b/>
        </w:rPr>
        <w:t>Giovanni Giardina e Mattia Tonucci.</w:t>
      </w:r>
    </w:p>
    <w:p w14:paraId="28A515EB" w14:textId="77777777" w:rsidR="00CB252A" w:rsidRDefault="00CB252A" w:rsidP="00CB252A">
      <w:pPr>
        <w:spacing w:line="340" w:lineRule="atLeast"/>
        <w:jc w:val="both"/>
        <w:rPr>
          <w:b/>
        </w:rPr>
      </w:pPr>
      <w:r>
        <w:rPr>
          <w:b/>
        </w:rPr>
        <w:br w:type="page"/>
      </w:r>
    </w:p>
    <w:p w14:paraId="6046B129" w14:textId="77777777" w:rsidR="00CB252A" w:rsidRDefault="00CB252A" w:rsidP="00CB252A">
      <w:pPr>
        <w:spacing w:line="420" w:lineRule="atLeast"/>
        <w:jc w:val="both"/>
        <w:rPr>
          <w:bCs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lastRenderedPageBreak/>
        <w:t xml:space="preserve">PALCOSCENICO MARCHE </w:t>
      </w:r>
      <w:r>
        <w:rPr>
          <w:bCs/>
          <w:color w:val="FFC000"/>
          <w:sz w:val="32"/>
          <w:szCs w:val="32"/>
        </w:rPr>
        <w:t>2020</w:t>
      </w:r>
    </w:p>
    <w:p w14:paraId="1307551A" w14:textId="77777777" w:rsidR="00CB252A" w:rsidRDefault="00CB252A" w:rsidP="00CB252A">
      <w:pPr>
        <w:spacing w:line="420" w:lineRule="atLeast"/>
        <w:jc w:val="both"/>
        <w:rPr>
          <w:bCs/>
        </w:rPr>
      </w:pPr>
      <w:r>
        <w:rPr>
          <w:bCs/>
        </w:rPr>
        <w:t>PROGRAMMA USCITE VIDEO</w:t>
      </w:r>
    </w:p>
    <w:p w14:paraId="1B588CCE" w14:textId="2575EFA8" w:rsidR="00CB252A" w:rsidRDefault="00CB252A" w:rsidP="00CB252A">
      <w:pPr>
        <w:spacing w:line="420" w:lineRule="atLeast"/>
        <w:jc w:val="both"/>
        <w:rPr>
          <w:bCs/>
        </w:rPr>
      </w:pPr>
      <w:r>
        <w:rPr>
          <w:bCs/>
        </w:rPr>
        <w:t>canal</w:t>
      </w:r>
      <w:r w:rsidR="00561A32">
        <w:rPr>
          <w:bCs/>
        </w:rPr>
        <w:t>e</w:t>
      </w:r>
      <w:r>
        <w:rPr>
          <w:bCs/>
        </w:rPr>
        <w:t xml:space="preserve"> </w:t>
      </w:r>
      <w:proofErr w:type="spellStart"/>
      <w:r>
        <w:rPr>
          <w:bCs/>
        </w:rPr>
        <w:t>youtube</w:t>
      </w:r>
      <w:proofErr w:type="spellEnd"/>
      <w:r>
        <w:rPr>
          <w:bCs/>
        </w:rPr>
        <w:t xml:space="preserve"> Fondazione Cassa di Risparmio di Pesaro </w:t>
      </w:r>
    </w:p>
    <w:p w14:paraId="2F1E83D1" w14:textId="77777777" w:rsidR="00CB252A" w:rsidRDefault="00CB252A" w:rsidP="00CB252A">
      <w:pPr>
        <w:spacing w:line="420" w:lineRule="atLeast"/>
        <w:jc w:val="both"/>
        <w:rPr>
          <w:bCs/>
        </w:rPr>
      </w:pPr>
    </w:p>
    <w:p w14:paraId="40B3BF9E" w14:textId="77777777" w:rsidR="00CB252A" w:rsidRDefault="00CB252A" w:rsidP="00CB252A">
      <w:pPr>
        <w:spacing w:line="420" w:lineRule="atLeast"/>
        <w:jc w:val="both"/>
        <w:rPr>
          <w:bCs/>
        </w:rPr>
      </w:pPr>
    </w:p>
    <w:p w14:paraId="4ACAF04E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Cs/>
          <w:color w:val="808080" w:themeColor="background1" w:themeShade="80"/>
        </w:rPr>
      </w:pPr>
      <w:bookmarkStart w:id="2" w:name="_Hlk57114427"/>
      <w:r>
        <w:rPr>
          <w:b/>
          <w:color w:val="808080" w:themeColor="background1" w:themeShade="80"/>
        </w:rPr>
        <w:t xml:space="preserve">DOMENICA 6 DICEMBRE 2020 </w:t>
      </w:r>
      <w:r>
        <w:rPr>
          <w:bCs/>
          <w:color w:val="808080" w:themeColor="background1" w:themeShade="80"/>
        </w:rPr>
        <w:t>ORE 12</w:t>
      </w:r>
    </w:p>
    <w:p w14:paraId="6671CD5B" w14:textId="77777777" w:rsidR="00CB252A" w:rsidRDefault="00CB252A" w:rsidP="00CB252A">
      <w:pPr>
        <w:spacing w:line="420" w:lineRule="atLeast"/>
        <w:jc w:val="both"/>
        <w:rPr>
          <w:b/>
        </w:rPr>
      </w:pPr>
      <w:r>
        <w:t>raccontiamo la</w:t>
      </w:r>
      <w:r>
        <w:rPr>
          <w:b/>
        </w:rPr>
        <w:t xml:space="preserve"> ROCCA DI GRADARA</w:t>
      </w:r>
    </w:p>
    <w:p w14:paraId="36E000EA" w14:textId="77777777" w:rsidR="00CB252A" w:rsidRDefault="00CB252A" w:rsidP="00CB252A">
      <w:pPr>
        <w:spacing w:line="420" w:lineRule="atLeast"/>
        <w:jc w:val="both"/>
      </w:pPr>
      <w:r>
        <w:t xml:space="preserve">in compagnia di </w:t>
      </w:r>
      <w:r>
        <w:rPr>
          <w:b/>
        </w:rPr>
        <w:t xml:space="preserve">Eugenio Della Chiara </w:t>
      </w:r>
      <w:r>
        <w:t xml:space="preserve">chitarra </w:t>
      </w:r>
    </w:p>
    <w:p w14:paraId="4A8FD737" w14:textId="77777777" w:rsidR="00CB252A" w:rsidRDefault="00CB252A" w:rsidP="00CB252A">
      <w:pPr>
        <w:spacing w:line="420" w:lineRule="atLeast"/>
        <w:jc w:val="both"/>
        <w:rPr>
          <w:b/>
        </w:rPr>
      </w:pPr>
      <w:r>
        <w:t xml:space="preserve">che esegue </w:t>
      </w:r>
      <w:r>
        <w:rPr>
          <w:i/>
        </w:rPr>
        <w:t xml:space="preserve">Canti medievali </w:t>
      </w:r>
      <w:r>
        <w:t>armonizzati per chitarra sola da Mira Pratesi</w:t>
      </w:r>
    </w:p>
    <w:p w14:paraId="0B403A64" w14:textId="77777777" w:rsidR="00CB252A" w:rsidRDefault="00CB252A" w:rsidP="00CB252A">
      <w:pPr>
        <w:spacing w:line="420" w:lineRule="atLeast"/>
        <w:jc w:val="both"/>
      </w:pPr>
      <w:r>
        <w:t xml:space="preserve">e di </w:t>
      </w:r>
      <w:r>
        <w:rPr>
          <w:b/>
        </w:rPr>
        <w:t xml:space="preserve">Glauco Mauri </w:t>
      </w:r>
      <w:r>
        <w:t xml:space="preserve">e </w:t>
      </w:r>
      <w:r>
        <w:rPr>
          <w:b/>
        </w:rPr>
        <w:t xml:space="preserve">Francesca </w:t>
      </w:r>
      <w:proofErr w:type="spellStart"/>
      <w:r>
        <w:rPr>
          <w:b/>
        </w:rPr>
        <w:t>Gabucci</w:t>
      </w:r>
      <w:proofErr w:type="spellEnd"/>
    </w:p>
    <w:p w14:paraId="3A0CC6E6" w14:textId="77777777" w:rsidR="00CB252A" w:rsidRDefault="00CB252A" w:rsidP="00CB252A">
      <w:pPr>
        <w:spacing w:line="420" w:lineRule="atLeast"/>
        <w:jc w:val="both"/>
      </w:pPr>
      <w:r>
        <w:t>che interpretano il</w:t>
      </w:r>
      <w:r>
        <w:rPr>
          <w:b/>
        </w:rPr>
        <w:t xml:space="preserve"> </w:t>
      </w:r>
      <w:r>
        <w:rPr>
          <w:i/>
        </w:rPr>
        <w:t xml:space="preserve">Canto V </w:t>
      </w:r>
      <w:r>
        <w:t>(</w:t>
      </w:r>
      <w:proofErr w:type="spellStart"/>
      <w:r>
        <w:t>vv</w:t>
      </w:r>
      <w:proofErr w:type="spellEnd"/>
      <w:r>
        <w:t xml:space="preserve">. 70-142), da </w:t>
      </w:r>
      <w:r>
        <w:rPr>
          <w:i/>
        </w:rPr>
        <w:t>Inferno</w:t>
      </w:r>
      <w:r>
        <w:t xml:space="preserve">, </w:t>
      </w:r>
      <w:r>
        <w:rPr>
          <w:i/>
        </w:rPr>
        <w:t>Divina Commedia</w:t>
      </w:r>
      <w:r>
        <w:t xml:space="preserve"> di Dante Alighieri </w:t>
      </w:r>
    </w:p>
    <w:p w14:paraId="173744B7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</w:rPr>
      </w:pPr>
    </w:p>
    <w:p w14:paraId="3E53EE2E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DOMENICA 13 DICEMBRE 2020 </w:t>
      </w:r>
      <w:r>
        <w:rPr>
          <w:bCs/>
          <w:color w:val="808080" w:themeColor="background1" w:themeShade="80"/>
        </w:rPr>
        <w:t>ORE 12</w:t>
      </w:r>
    </w:p>
    <w:p w14:paraId="34E5426A" w14:textId="77777777" w:rsidR="00CB252A" w:rsidRDefault="00CB252A" w:rsidP="00CB252A">
      <w:pPr>
        <w:spacing w:line="420" w:lineRule="atLeast"/>
        <w:jc w:val="both"/>
        <w:rPr>
          <w:b/>
        </w:rPr>
      </w:pPr>
      <w:r>
        <w:t xml:space="preserve">raccontiamo il </w:t>
      </w:r>
      <w:r>
        <w:rPr>
          <w:b/>
        </w:rPr>
        <w:t>PALAZZO DUCALE DI PESARO</w:t>
      </w:r>
    </w:p>
    <w:p w14:paraId="5A319EF8" w14:textId="77777777" w:rsidR="00CB252A" w:rsidRDefault="00CB252A" w:rsidP="00CB252A">
      <w:pPr>
        <w:spacing w:line="420" w:lineRule="atLeast"/>
        <w:jc w:val="both"/>
      </w:pPr>
      <w:r>
        <w:t xml:space="preserve">in compagnia di </w:t>
      </w:r>
      <w:r>
        <w:rPr>
          <w:b/>
        </w:rPr>
        <w:t xml:space="preserve">Paola Perrucci </w:t>
      </w:r>
      <w:r>
        <w:t>arpa rinascimentale ad un ordine e arpa tripla</w:t>
      </w:r>
    </w:p>
    <w:p w14:paraId="3CAC6E5B" w14:textId="77777777" w:rsidR="00CB252A" w:rsidRDefault="00CB252A" w:rsidP="00CB252A">
      <w:pPr>
        <w:spacing w:line="420" w:lineRule="atLeast"/>
        <w:jc w:val="both"/>
      </w:pPr>
      <w:r>
        <w:t xml:space="preserve">che esegue </w:t>
      </w:r>
      <w:proofErr w:type="spellStart"/>
      <w:r>
        <w:rPr>
          <w:i/>
        </w:rPr>
        <w:t>Fabordon</w:t>
      </w:r>
      <w:proofErr w:type="spellEnd"/>
      <w:r>
        <w:rPr>
          <w:i/>
        </w:rPr>
        <w:t xml:space="preserve"> del quarto tono</w:t>
      </w:r>
    </w:p>
    <w:p w14:paraId="3E125FDE" w14:textId="77777777" w:rsidR="00CB252A" w:rsidRDefault="00CB252A" w:rsidP="00CB252A">
      <w:pPr>
        <w:spacing w:line="420" w:lineRule="atLeast"/>
        <w:jc w:val="both"/>
      </w:pPr>
      <w:r>
        <w:t xml:space="preserve">tratto da </w:t>
      </w:r>
      <w:proofErr w:type="spellStart"/>
      <w:r>
        <w:rPr>
          <w:i/>
        </w:rPr>
        <w:t>Obras</w:t>
      </w:r>
      <w:proofErr w:type="spellEnd"/>
      <w:r>
        <w:rPr>
          <w:i/>
        </w:rPr>
        <w:t xml:space="preserve"> de Musica para Tecla, Arpa y </w:t>
      </w:r>
      <w:proofErr w:type="spellStart"/>
      <w:r>
        <w:rPr>
          <w:i/>
        </w:rPr>
        <w:t>Vihuela</w:t>
      </w:r>
      <w:proofErr w:type="spellEnd"/>
      <w:r>
        <w:t xml:space="preserve">, di Antonio de </w:t>
      </w:r>
      <w:proofErr w:type="spellStart"/>
      <w:r>
        <w:t>Cabezon</w:t>
      </w:r>
      <w:proofErr w:type="spellEnd"/>
      <w:r>
        <w:t xml:space="preserve"> (1510-1566)</w:t>
      </w:r>
    </w:p>
    <w:p w14:paraId="61F49413" w14:textId="77777777" w:rsidR="00CB252A" w:rsidRDefault="00CB252A" w:rsidP="00CB252A">
      <w:pPr>
        <w:spacing w:line="420" w:lineRule="atLeast"/>
        <w:jc w:val="both"/>
      </w:pPr>
      <w:r>
        <w:t xml:space="preserve">e </w:t>
      </w:r>
      <w:r>
        <w:rPr>
          <w:i/>
        </w:rPr>
        <w:t xml:space="preserve">Toccata Seconda e </w:t>
      </w:r>
      <w:proofErr w:type="spellStart"/>
      <w:r>
        <w:rPr>
          <w:i/>
        </w:rPr>
        <w:t>Ligature</w:t>
      </w:r>
      <w:proofErr w:type="spellEnd"/>
      <w:r>
        <w:rPr>
          <w:i/>
        </w:rPr>
        <w:t xml:space="preserve"> per Arpa,</w:t>
      </w:r>
      <w:r>
        <w:t xml:space="preserve"> di Giovanni Maria </w:t>
      </w:r>
      <w:proofErr w:type="spellStart"/>
      <w:r>
        <w:t>Trabaci</w:t>
      </w:r>
      <w:proofErr w:type="spellEnd"/>
      <w:r>
        <w:t xml:space="preserve"> (1575-1647)</w:t>
      </w:r>
    </w:p>
    <w:p w14:paraId="7EE1813A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</w:rPr>
      </w:pPr>
    </w:p>
    <w:p w14:paraId="2C279697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DOMENICA 3 GENNAIO 2021 ORE 12</w:t>
      </w:r>
    </w:p>
    <w:p w14:paraId="05C8F6E6" w14:textId="77777777" w:rsidR="00CB252A" w:rsidRDefault="00CB252A" w:rsidP="00CB252A">
      <w:pPr>
        <w:spacing w:line="420" w:lineRule="atLeast"/>
        <w:jc w:val="both"/>
        <w:rPr>
          <w:b/>
        </w:rPr>
      </w:pPr>
      <w:r>
        <w:t>raccontiamo</w:t>
      </w:r>
      <w:r>
        <w:rPr>
          <w:b/>
        </w:rPr>
        <w:t xml:space="preserve"> </w:t>
      </w:r>
      <w:r>
        <w:t>il</w:t>
      </w:r>
      <w:r>
        <w:rPr>
          <w:b/>
        </w:rPr>
        <w:t xml:space="preserve"> TEATRO TIBERINI DI SAN LORENZO IN CAMPO</w:t>
      </w:r>
    </w:p>
    <w:p w14:paraId="09B49972" w14:textId="77777777" w:rsidR="00CB252A" w:rsidRDefault="00CB252A" w:rsidP="00CB252A">
      <w:pPr>
        <w:spacing w:line="420" w:lineRule="atLeast"/>
        <w:jc w:val="both"/>
      </w:pPr>
      <w:r>
        <w:t xml:space="preserve">in compagnia di </w:t>
      </w:r>
      <w:r>
        <w:rPr>
          <w:b/>
        </w:rPr>
        <w:t xml:space="preserve">Cristobal Campos </w:t>
      </w:r>
      <w:r>
        <w:t>tenore</w:t>
      </w:r>
    </w:p>
    <w:p w14:paraId="706F4D41" w14:textId="77777777" w:rsidR="00CB252A" w:rsidRDefault="00CB252A" w:rsidP="00CB252A">
      <w:pPr>
        <w:spacing w:line="420" w:lineRule="atLeast"/>
        <w:jc w:val="both"/>
      </w:pPr>
      <w:r>
        <w:t>e</w:t>
      </w:r>
      <w:r>
        <w:rPr>
          <w:b/>
        </w:rPr>
        <w:t xml:space="preserve"> Maria Luisa Veneziano</w:t>
      </w:r>
      <w:r>
        <w:t xml:space="preserve"> pianoforte</w:t>
      </w:r>
      <w:r>
        <w:rPr>
          <w:b/>
        </w:rPr>
        <w:t xml:space="preserve"> </w:t>
      </w:r>
      <w:r>
        <w:t>(International Opera Studio, Pesaro)</w:t>
      </w:r>
    </w:p>
    <w:p w14:paraId="78F3A235" w14:textId="77777777" w:rsidR="00CB252A" w:rsidRDefault="00CB252A" w:rsidP="00CB252A">
      <w:pPr>
        <w:spacing w:line="420" w:lineRule="atLeast"/>
        <w:jc w:val="both"/>
      </w:pPr>
      <w:r>
        <w:t xml:space="preserve">che eseguono </w:t>
      </w:r>
      <w:r>
        <w:rPr>
          <w:i/>
        </w:rPr>
        <w:t xml:space="preserve">Ah! </w:t>
      </w:r>
      <w:proofErr w:type="spellStart"/>
      <w:r>
        <w:rPr>
          <w:i/>
        </w:rPr>
        <w:t>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amis</w:t>
      </w:r>
      <w:proofErr w:type="spellEnd"/>
      <w:r>
        <w:t xml:space="preserve"> da </w:t>
      </w:r>
      <w:r>
        <w:rPr>
          <w:i/>
        </w:rPr>
        <w:t xml:space="preserve">La </w:t>
      </w:r>
      <w:proofErr w:type="spellStart"/>
      <w:r>
        <w:rPr>
          <w:i/>
        </w:rPr>
        <w:t>Fille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régiment</w:t>
      </w:r>
      <w:proofErr w:type="spellEnd"/>
      <w:r>
        <w:t xml:space="preserve"> (1840) di Gaetano Donizetti (1797-1848)</w:t>
      </w:r>
    </w:p>
    <w:p w14:paraId="35A2C52A" w14:textId="77777777" w:rsidR="00CB252A" w:rsidRDefault="00CB252A" w:rsidP="00CB252A">
      <w:pPr>
        <w:pStyle w:val="Paragrafoelenco"/>
        <w:spacing w:line="420" w:lineRule="atLeast"/>
        <w:ind w:left="0"/>
        <w:jc w:val="both"/>
      </w:pPr>
      <w:r>
        <w:t xml:space="preserve">e </w:t>
      </w:r>
      <w:r>
        <w:rPr>
          <w:i/>
        </w:rPr>
        <w:t>Questa o quella per me pari sono</w:t>
      </w:r>
      <w:r>
        <w:t xml:space="preserve"> da </w:t>
      </w:r>
      <w:r>
        <w:rPr>
          <w:i/>
        </w:rPr>
        <w:t>Rigoletto</w:t>
      </w:r>
      <w:r>
        <w:t xml:space="preserve"> (1851) di Giuseppe Verdi (1813-1901)</w:t>
      </w:r>
    </w:p>
    <w:p w14:paraId="4072A41D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</w:rPr>
      </w:pPr>
    </w:p>
    <w:p w14:paraId="090ECDCC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Cs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DOMENICA 10 GENNAIO 2021 </w:t>
      </w:r>
      <w:r>
        <w:rPr>
          <w:bCs/>
          <w:color w:val="808080" w:themeColor="background1" w:themeShade="80"/>
        </w:rPr>
        <w:t>ORE 12</w:t>
      </w:r>
    </w:p>
    <w:p w14:paraId="17F9B5BF" w14:textId="77777777" w:rsidR="00CB252A" w:rsidRDefault="00CB252A" w:rsidP="00CB252A">
      <w:pPr>
        <w:spacing w:line="420" w:lineRule="atLeast"/>
        <w:jc w:val="both"/>
        <w:rPr>
          <w:b/>
        </w:rPr>
      </w:pPr>
      <w:r>
        <w:t>raccontiamo</w:t>
      </w:r>
      <w:r>
        <w:rPr>
          <w:b/>
        </w:rPr>
        <w:t xml:space="preserve"> </w:t>
      </w:r>
      <w:r>
        <w:t>l’</w:t>
      </w:r>
      <w:r>
        <w:rPr>
          <w:b/>
        </w:rPr>
        <w:t>ORATORIO DI SAN GIOVANNI BATTISTA</w:t>
      </w:r>
    </w:p>
    <w:p w14:paraId="61BE216C" w14:textId="77777777" w:rsidR="00CB252A" w:rsidRDefault="00CB252A" w:rsidP="00CB252A">
      <w:pPr>
        <w:spacing w:line="420" w:lineRule="atLeast"/>
        <w:jc w:val="both"/>
        <w:rPr>
          <w:b/>
        </w:rPr>
      </w:pPr>
      <w:r>
        <w:t>e</w:t>
      </w:r>
      <w:r>
        <w:rPr>
          <w:b/>
        </w:rPr>
        <w:t xml:space="preserve"> L’ORATORIO DI SAN GIUSEPPE DI URBINO</w:t>
      </w:r>
    </w:p>
    <w:p w14:paraId="56151F8C" w14:textId="77777777" w:rsidR="00CB252A" w:rsidRDefault="00CB252A" w:rsidP="00CB252A">
      <w:pPr>
        <w:spacing w:line="420" w:lineRule="atLeast"/>
        <w:jc w:val="both"/>
      </w:pPr>
      <w:r>
        <w:t xml:space="preserve">in compagnia di </w:t>
      </w:r>
      <w:r>
        <w:rPr>
          <w:b/>
        </w:rPr>
        <w:t>Giuliana Maccaroni</w:t>
      </w:r>
      <w:r>
        <w:t xml:space="preserve"> organo e</w:t>
      </w:r>
      <w:r>
        <w:rPr>
          <w:b/>
        </w:rPr>
        <w:t xml:space="preserve"> Martino </w:t>
      </w:r>
      <w:proofErr w:type="spellStart"/>
      <w:r>
        <w:rPr>
          <w:b/>
        </w:rPr>
        <w:t>Pòrcile</w:t>
      </w:r>
      <w:proofErr w:type="spellEnd"/>
      <w:r>
        <w:rPr>
          <w:b/>
        </w:rPr>
        <w:t xml:space="preserve"> </w:t>
      </w:r>
      <w:r>
        <w:t>canto</w:t>
      </w:r>
    </w:p>
    <w:p w14:paraId="03682C9B" w14:textId="77777777" w:rsidR="00CB252A" w:rsidRDefault="00CB252A" w:rsidP="00CB252A">
      <w:pPr>
        <w:spacing w:line="420" w:lineRule="atLeast"/>
        <w:jc w:val="both"/>
        <w:rPr>
          <w:b/>
        </w:rPr>
      </w:pPr>
      <w:r>
        <w:t xml:space="preserve">che eseguono </w:t>
      </w:r>
      <w:r>
        <w:rPr>
          <w:i/>
        </w:rPr>
        <w:t>Salve Regina</w:t>
      </w:r>
      <w:r>
        <w:t xml:space="preserve"> di Peter Cornet (1570/80-1633)</w:t>
      </w:r>
    </w:p>
    <w:p w14:paraId="4E83FB9E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</w:rPr>
      </w:pPr>
    </w:p>
    <w:p w14:paraId="3858B6EA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DOMENICA 17 GENNAIO 2021 </w:t>
      </w:r>
      <w:r>
        <w:rPr>
          <w:bCs/>
          <w:color w:val="808080" w:themeColor="background1" w:themeShade="80"/>
        </w:rPr>
        <w:t>ORE 12</w:t>
      </w:r>
    </w:p>
    <w:p w14:paraId="3E6DF2AB" w14:textId="77777777" w:rsidR="00CB252A" w:rsidRDefault="00CB252A" w:rsidP="00CB252A">
      <w:pPr>
        <w:spacing w:line="420" w:lineRule="atLeast"/>
        <w:jc w:val="both"/>
        <w:rPr>
          <w:b/>
        </w:rPr>
      </w:pPr>
      <w:r>
        <w:t>raccontiamo il</w:t>
      </w:r>
      <w:r>
        <w:rPr>
          <w:b/>
        </w:rPr>
        <w:t xml:space="preserve"> CONVENTINO DEI SERVITI DI MARIA DI MONTECICCARDO (PS)</w:t>
      </w:r>
    </w:p>
    <w:p w14:paraId="1B0364C9" w14:textId="77777777" w:rsidR="00CB252A" w:rsidRDefault="00CB252A" w:rsidP="00CB252A">
      <w:pPr>
        <w:spacing w:line="420" w:lineRule="atLeast"/>
        <w:jc w:val="both"/>
      </w:pPr>
      <w:r>
        <w:t xml:space="preserve">in compagnia di </w:t>
      </w:r>
      <w:r>
        <w:rPr>
          <w:b/>
        </w:rPr>
        <w:t xml:space="preserve">Masako Matsushita </w:t>
      </w:r>
      <w:r>
        <w:t xml:space="preserve">e </w:t>
      </w:r>
      <w:r>
        <w:rPr>
          <w:b/>
        </w:rPr>
        <w:t xml:space="preserve">Giulia Ferri </w:t>
      </w:r>
    </w:p>
    <w:p w14:paraId="6C3E449D" w14:textId="77777777" w:rsidR="00CB252A" w:rsidRDefault="00CB252A" w:rsidP="00CB252A">
      <w:pPr>
        <w:spacing w:line="420" w:lineRule="atLeast"/>
        <w:jc w:val="both"/>
      </w:pPr>
      <w:r>
        <w:t xml:space="preserve">che danzano </w:t>
      </w:r>
      <w:r>
        <w:rPr>
          <w:i/>
        </w:rPr>
        <w:t xml:space="preserve">Il respiro della terra, </w:t>
      </w:r>
      <w:r>
        <w:t xml:space="preserve">sul brano </w:t>
      </w:r>
      <w:r>
        <w:rPr>
          <w:i/>
        </w:rPr>
        <w:t xml:space="preserve">Flash Light </w:t>
      </w:r>
      <w:r>
        <w:t xml:space="preserve">by </w:t>
      </w:r>
      <w:r>
        <w:rPr>
          <w:i/>
        </w:rPr>
        <w:t>The Sound of Marcello</w:t>
      </w:r>
      <w:r>
        <w:t xml:space="preserve"> (2018)</w:t>
      </w:r>
    </w:p>
    <w:p w14:paraId="2BDB33D2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lastRenderedPageBreak/>
        <w:t xml:space="preserve">DOMENICA 24 GENNAIO 2021 </w:t>
      </w:r>
      <w:r>
        <w:rPr>
          <w:bCs/>
          <w:color w:val="808080" w:themeColor="background1" w:themeShade="80"/>
        </w:rPr>
        <w:t>ORE 12</w:t>
      </w:r>
    </w:p>
    <w:p w14:paraId="135FD1A3" w14:textId="77777777" w:rsidR="00CB252A" w:rsidRDefault="00CB252A" w:rsidP="00CB252A">
      <w:pPr>
        <w:spacing w:line="420" w:lineRule="atLeast"/>
        <w:jc w:val="both"/>
        <w:rPr>
          <w:b/>
        </w:rPr>
      </w:pPr>
      <w:r>
        <w:t>raccontiamo il</w:t>
      </w:r>
      <w:r>
        <w:rPr>
          <w:b/>
        </w:rPr>
        <w:t xml:space="preserve"> PALAZZO DEL MONTE DI MOMBAROCCIO </w:t>
      </w:r>
    </w:p>
    <w:p w14:paraId="5DFA2597" w14:textId="77777777" w:rsidR="00CB252A" w:rsidRDefault="00CB252A" w:rsidP="00CB252A">
      <w:pPr>
        <w:spacing w:line="420" w:lineRule="atLeast"/>
        <w:jc w:val="both"/>
        <w:rPr>
          <w:b/>
        </w:rPr>
      </w:pPr>
      <w:r>
        <w:t>in compagnia di</w:t>
      </w:r>
      <w:r>
        <w:rPr>
          <w:b/>
        </w:rPr>
        <w:t xml:space="preserve"> Willem </w:t>
      </w:r>
      <w:proofErr w:type="spellStart"/>
      <w:r>
        <w:rPr>
          <w:b/>
        </w:rPr>
        <w:t>Peerik</w:t>
      </w:r>
      <w:proofErr w:type="spellEnd"/>
      <w:r>
        <w:rPr>
          <w:b/>
        </w:rPr>
        <w:t xml:space="preserve"> </w:t>
      </w:r>
      <w:r>
        <w:t xml:space="preserve">clavicembalo e </w:t>
      </w:r>
      <w:r>
        <w:rPr>
          <w:b/>
        </w:rPr>
        <w:t>Alida Oliva</w:t>
      </w:r>
      <w:r>
        <w:t xml:space="preserve"> canto</w:t>
      </w:r>
      <w:r>
        <w:rPr>
          <w:b/>
        </w:rPr>
        <w:t xml:space="preserve"> </w:t>
      </w:r>
    </w:p>
    <w:p w14:paraId="608107B7" w14:textId="77777777" w:rsidR="00CB252A" w:rsidRDefault="00CB252A" w:rsidP="00CB252A">
      <w:pPr>
        <w:spacing w:line="420" w:lineRule="atLeast"/>
        <w:jc w:val="both"/>
      </w:pPr>
      <w:r>
        <w:t xml:space="preserve">che eseguono </w:t>
      </w:r>
      <w:r>
        <w:rPr>
          <w:i/>
        </w:rPr>
        <w:t>Occhi lucenti</w:t>
      </w:r>
      <w:r>
        <w:t xml:space="preserve"> di Baldassarre Donato (1525-1603)</w:t>
      </w:r>
    </w:p>
    <w:p w14:paraId="5111ECF8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</w:rPr>
      </w:pPr>
    </w:p>
    <w:p w14:paraId="37BCB8BE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DOMENICA 31 GENNAIO 2021 </w:t>
      </w:r>
      <w:r>
        <w:rPr>
          <w:bCs/>
          <w:color w:val="808080" w:themeColor="background1" w:themeShade="80"/>
        </w:rPr>
        <w:t>ORE 12</w:t>
      </w:r>
    </w:p>
    <w:p w14:paraId="5E0811E9" w14:textId="77777777" w:rsidR="00CB252A" w:rsidRDefault="00CB252A" w:rsidP="00CB252A">
      <w:pPr>
        <w:spacing w:line="420" w:lineRule="atLeast"/>
        <w:jc w:val="both"/>
        <w:rPr>
          <w:b/>
        </w:rPr>
      </w:pPr>
      <w:r>
        <w:t>raccontiamo la</w:t>
      </w:r>
      <w:r>
        <w:rPr>
          <w:b/>
        </w:rPr>
        <w:t xml:space="preserve"> BASILICA DI SAN DECENZIO DI PESARO</w:t>
      </w:r>
    </w:p>
    <w:p w14:paraId="76A3FD05" w14:textId="77777777" w:rsidR="00CB252A" w:rsidRDefault="00CB252A" w:rsidP="00CB252A">
      <w:pPr>
        <w:spacing w:line="420" w:lineRule="atLeast"/>
        <w:jc w:val="both"/>
        <w:rPr>
          <w:b/>
        </w:rPr>
      </w:pPr>
      <w:r>
        <w:t>in compagnia di</w:t>
      </w:r>
      <w:r>
        <w:rPr>
          <w:b/>
        </w:rPr>
        <w:t xml:space="preserve"> Raffaele Damen </w:t>
      </w:r>
      <w:r>
        <w:t>fisarmonica</w:t>
      </w:r>
    </w:p>
    <w:p w14:paraId="0C2E9FCE" w14:textId="77777777" w:rsidR="00CB252A" w:rsidRDefault="00CB252A" w:rsidP="00CB252A">
      <w:pPr>
        <w:spacing w:line="420" w:lineRule="atLeast"/>
        <w:jc w:val="both"/>
      </w:pPr>
      <w:r>
        <w:t xml:space="preserve">che esegue </w:t>
      </w:r>
      <w:r>
        <w:rPr>
          <w:i/>
        </w:rPr>
        <w:t xml:space="preserve">Fantasia in sol Maggiore </w:t>
      </w:r>
      <w:proofErr w:type="spellStart"/>
      <w:r>
        <w:t>bwv</w:t>
      </w:r>
      <w:proofErr w:type="spellEnd"/>
      <w:r>
        <w:t xml:space="preserve"> 572 di Johann Sebastian Bach (1685-1750)</w:t>
      </w:r>
    </w:p>
    <w:p w14:paraId="73B56664" w14:textId="77777777" w:rsidR="00CB252A" w:rsidRDefault="00CB252A" w:rsidP="00CB252A">
      <w:pPr>
        <w:pStyle w:val="Paragrafoelenco"/>
        <w:spacing w:line="420" w:lineRule="atLeast"/>
        <w:ind w:left="0"/>
        <w:jc w:val="both"/>
      </w:pPr>
    </w:p>
    <w:p w14:paraId="11261240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DOMENICA 7 FEBBRAIO 2021 </w:t>
      </w:r>
      <w:r>
        <w:rPr>
          <w:bCs/>
          <w:color w:val="808080" w:themeColor="background1" w:themeShade="80"/>
        </w:rPr>
        <w:t>ORE 12</w:t>
      </w:r>
    </w:p>
    <w:p w14:paraId="7C96E7E7" w14:textId="77777777" w:rsidR="00CB252A" w:rsidRDefault="00CB252A" w:rsidP="00CB252A">
      <w:pPr>
        <w:spacing w:line="420" w:lineRule="atLeast"/>
        <w:jc w:val="both"/>
        <w:rPr>
          <w:b/>
        </w:rPr>
      </w:pPr>
      <w:r>
        <w:t>raccontiamo il</w:t>
      </w:r>
      <w:r>
        <w:rPr>
          <w:b/>
        </w:rPr>
        <w:t xml:space="preserve"> PALAZZO DUCALE DI URBINO</w:t>
      </w:r>
    </w:p>
    <w:p w14:paraId="444B9423" w14:textId="77777777" w:rsidR="00CB252A" w:rsidRDefault="00CB252A" w:rsidP="00CB252A">
      <w:pPr>
        <w:spacing w:line="420" w:lineRule="atLeast"/>
        <w:jc w:val="both"/>
        <w:rPr>
          <w:b/>
        </w:rPr>
      </w:pPr>
      <w:r>
        <w:t>in compagnia di</w:t>
      </w:r>
      <w:r>
        <w:rPr>
          <w:b/>
        </w:rPr>
        <w:t xml:space="preserve"> Enea Sorini </w:t>
      </w:r>
      <w:r>
        <w:t>canto, salterio e</w:t>
      </w:r>
      <w:r>
        <w:rPr>
          <w:b/>
        </w:rPr>
        <w:t xml:space="preserve"> Pedro </w:t>
      </w:r>
      <w:proofErr w:type="spellStart"/>
      <w:r>
        <w:rPr>
          <w:b/>
        </w:rPr>
        <w:t>Alcàcer</w:t>
      </w:r>
      <w:proofErr w:type="spellEnd"/>
      <w:r>
        <w:rPr>
          <w:b/>
        </w:rPr>
        <w:t xml:space="preserve"> Doria</w:t>
      </w:r>
      <w:r>
        <w:t xml:space="preserve"> liuto</w:t>
      </w:r>
    </w:p>
    <w:p w14:paraId="227EC913" w14:textId="77777777" w:rsidR="00CB252A" w:rsidRDefault="00CB252A" w:rsidP="00CB252A">
      <w:pPr>
        <w:spacing w:line="420" w:lineRule="atLeast"/>
        <w:jc w:val="both"/>
      </w:pPr>
      <w:r>
        <w:t>che eseguono</w:t>
      </w:r>
      <w:r>
        <w:rPr>
          <w:b/>
        </w:rPr>
        <w:t xml:space="preserve"> </w:t>
      </w:r>
      <w:proofErr w:type="spellStart"/>
      <w:r>
        <w:rPr>
          <w:i/>
        </w:rPr>
        <w:t>J’ai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pris</w:t>
      </w:r>
      <w:proofErr w:type="spellEnd"/>
      <w:r>
        <w:rPr>
          <w:i/>
        </w:rPr>
        <w:t xml:space="preserve"> d’</w:t>
      </w:r>
      <w:proofErr w:type="spellStart"/>
      <w:r>
        <w:rPr>
          <w:i/>
        </w:rPr>
        <w:t>Amour</w:t>
      </w:r>
      <w:proofErr w:type="spellEnd"/>
      <w:r>
        <w:t xml:space="preserve"> di Anonimo (XV sec.), Musiche alla corte del duca di Urbino</w:t>
      </w:r>
    </w:p>
    <w:p w14:paraId="74F4A6E1" w14:textId="77777777" w:rsidR="00CB252A" w:rsidRDefault="00CB252A" w:rsidP="00CB252A">
      <w:pPr>
        <w:pStyle w:val="Paragrafoelenco"/>
        <w:spacing w:line="420" w:lineRule="atLeast"/>
        <w:ind w:left="0"/>
        <w:jc w:val="both"/>
      </w:pPr>
      <w:r>
        <w:t>e</w:t>
      </w:r>
      <w:r>
        <w:rPr>
          <w:i/>
        </w:rPr>
        <w:t xml:space="preserve"> La dolce vista</w:t>
      </w:r>
      <w:r>
        <w:t xml:space="preserve"> di Anonimo (XV sec.), Musiche alla corte del duca di Urbino</w:t>
      </w:r>
    </w:p>
    <w:p w14:paraId="68B302CB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</w:rPr>
      </w:pPr>
    </w:p>
    <w:p w14:paraId="367F05BB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DOMENICA 14 FEBBRAIO 2021 </w:t>
      </w:r>
      <w:r>
        <w:rPr>
          <w:bCs/>
          <w:color w:val="808080" w:themeColor="background1" w:themeShade="80"/>
        </w:rPr>
        <w:t>ORE 12</w:t>
      </w:r>
    </w:p>
    <w:p w14:paraId="420BA48F" w14:textId="77777777" w:rsidR="00CB252A" w:rsidRDefault="00CB252A" w:rsidP="00CB252A">
      <w:pPr>
        <w:spacing w:line="420" w:lineRule="atLeast"/>
        <w:jc w:val="both"/>
        <w:rPr>
          <w:b/>
        </w:rPr>
      </w:pPr>
      <w:r>
        <w:t>raccontiamo</w:t>
      </w:r>
      <w:r>
        <w:rPr>
          <w:b/>
        </w:rPr>
        <w:t xml:space="preserve"> </w:t>
      </w:r>
      <w:r>
        <w:t>il</w:t>
      </w:r>
      <w:r>
        <w:rPr>
          <w:b/>
        </w:rPr>
        <w:t xml:space="preserve"> PALAZZO DEI PRINCIPI DI CARPEGNA</w:t>
      </w:r>
    </w:p>
    <w:p w14:paraId="53B4E2AE" w14:textId="77777777" w:rsidR="00CB252A" w:rsidRDefault="00CB252A" w:rsidP="00CB252A">
      <w:pPr>
        <w:spacing w:line="420" w:lineRule="atLeast"/>
        <w:jc w:val="both"/>
      </w:pPr>
      <w:r>
        <w:t>in compagnia di</w:t>
      </w:r>
      <w:r>
        <w:rPr>
          <w:b/>
        </w:rPr>
        <w:t xml:space="preserve"> Pamela Lucciarini </w:t>
      </w:r>
      <w:r>
        <w:t>soprano</w:t>
      </w:r>
      <w:r>
        <w:rPr>
          <w:b/>
        </w:rPr>
        <w:t xml:space="preserve"> </w:t>
      </w:r>
      <w:r>
        <w:t>e</w:t>
      </w:r>
      <w:r>
        <w:rPr>
          <w:b/>
        </w:rPr>
        <w:t xml:space="preserve"> Franco Pavan </w:t>
      </w:r>
      <w:r>
        <w:t>chitarrone</w:t>
      </w:r>
    </w:p>
    <w:p w14:paraId="5D691A28" w14:textId="77777777" w:rsidR="00CB252A" w:rsidRDefault="00CB252A" w:rsidP="00CB252A">
      <w:pPr>
        <w:spacing w:line="420" w:lineRule="atLeast"/>
        <w:jc w:val="both"/>
      </w:pPr>
      <w:r>
        <w:t xml:space="preserve">che eseguono </w:t>
      </w:r>
      <w:r>
        <w:rPr>
          <w:i/>
        </w:rPr>
        <w:t>Corrente</w:t>
      </w:r>
      <w:r>
        <w:t xml:space="preserve"> </w:t>
      </w:r>
      <w:proofErr w:type="gramStart"/>
      <w:r>
        <w:t>di  Johannes</w:t>
      </w:r>
      <w:proofErr w:type="gramEnd"/>
      <w:r>
        <w:t xml:space="preserve"> </w:t>
      </w:r>
      <w:proofErr w:type="spellStart"/>
      <w:r>
        <w:t>Hieronimus</w:t>
      </w:r>
      <w:proofErr w:type="spellEnd"/>
      <w:r>
        <w:t xml:space="preserve"> </w:t>
      </w:r>
      <w:proofErr w:type="spellStart"/>
      <w:r>
        <w:t>Kapsberger</w:t>
      </w:r>
      <w:proofErr w:type="spellEnd"/>
      <w:r>
        <w:t xml:space="preserve"> (1580 ca –1651)</w:t>
      </w:r>
    </w:p>
    <w:p w14:paraId="241D4E6B" w14:textId="77777777" w:rsidR="00CB252A" w:rsidRDefault="00CB252A" w:rsidP="00CB252A">
      <w:pPr>
        <w:spacing w:line="420" w:lineRule="atLeast"/>
        <w:jc w:val="both"/>
      </w:pPr>
      <w:r>
        <w:rPr>
          <w:i/>
        </w:rPr>
        <w:t>S’io mi parto</w:t>
      </w:r>
      <w:r>
        <w:t xml:space="preserve"> di Domenico Mazzocchi (1592-1665) </w:t>
      </w:r>
    </w:p>
    <w:p w14:paraId="13562934" w14:textId="77777777" w:rsidR="00CB252A" w:rsidRDefault="00CB252A" w:rsidP="00CB252A">
      <w:pPr>
        <w:pStyle w:val="Paragrafoelenco"/>
        <w:spacing w:line="420" w:lineRule="atLeast"/>
        <w:ind w:left="0"/>
        <w:jc w:val="both"/>
      </w:pPr>
      <w:r>
        <w:t xml:space="preserve">e </w:t>
      </w:r>
      <w:r>
        <w:rPr>
          <w:i/>
        </w:rPr>
        <w:t>Spirto nobile</w:t>
      </w:r>
      <w:r>
        <w:t xml:space="preserve"> di Anonimo del XVII secolo </w:t>
      </w:r>
    </w:p>
    <w:p w14:paraId="6B776A8F" w14:textId="77777777" w:rsidR="00CB252A" w:rsidRDefault="00CB252A" w:rsidP="00CB252A">
      <w:pPr>
        <w:pStyle w:val="Paragrafoelenco"/>
        <w:spacing w:line="420" w:lineRule="atLeast"/>
        <w:ind w:left="0"/>
        <w:jc w:val="both"/>
      </w:pPr>
    </w:p>
    <w:p w14:paraId="5F3FD267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DOMENICA 21 FEBBRAIO 2021 </w:t>
      </w:r>
      <w:r>
        <w:rPr>
          <w:bCs/>
          <w:color w:val="808080" w:themeColor="background1" w:themeShade="80"/>
        </w:rPr>
        <w:t>ORE 12</w:t>
      </w:r>
    </w:p>
    <w:p w14:paraId="2E77AD55" w14:textId="77777777" w:rsidR="00CB252A" w:rsidRDefault="00CB252A" w:rsidP="00CB252A">
      <w:pPr>
        <w:spacing w:line="420" w:lineRule="atLeast"/>
        <w:jc w:val="both"/>
        <w:rPr>
          <w:b/>
        </w:rPr>
      </w:pPr>
      <w:r>
        <w:t>raccontiamo</w:t>
      </w:r>
      <w:r>
        <w:rPr>
          <w:b/>
        </w:rPr>
        <w:t xml:space="preserve"> </w:t>
      </w:r>
      <w:r>
        <w:t xml:space="preserve">la </w:t>
      </w:r>
      <w:proofErr w:type="gramStart"/>
      <w:r>
        <w:rPr>
          <w:b/>
        </w:rPr>
        <w:t>BASILICA  BENEDETTINA</w:t>
      </w:r>
      <w:proofErr w:type="gramEnd"/>
      <w:r>
        <w:rPr>
          <w:b/>
        </w:rPr>
        <w:t xml:space="preserve"> DI SAN LORENZO IN CAMPO </w:t>
      </w:r>
    </w:p>
    <w:p w14:paraId="40416FA5" w14:textId="77777777" w:rsidR="00CB252A" w:rsidRDefault="00CB252A" w:rsidP="00CB252A">
      <w:pPr>
        <w:spacing w:line="420" w:lineRule="atLeast"/>
        <w:jc w:val="both"/>
        <w:rPr>
          <w:b/>
        </w:rPr>
      </w:pPr>
      <w:r>
        <w:t>in compagnia del</w:t>
      </w:r>
      <w:r>
        <w:rPr>
          <w:b/>
        </w:rPr>
        <w:t xml:space="preserve"> Coro San Carlo di Pesaro, </w:t>
      </w:r>
      <w:r>
        <w:t xml:space="preserve">diretto </w:t>
      </w:r>
      <w:proofErr w:type="gramStart"/>
      <w:r>
        <w:t xml:space="preserve">dal </w:t>
      </w:r>
      <w:r>
        <w:rPr>
          <w:b/>
        </w:rPr>
        <w:t xml:space="preserve"> M</w:t>
      </w:r>
      <w:proofErr w:type="gramEnd"/>
      <w:r>
        <w:rPr>
          <w:b/>
        </w:rPr>
        <w:t>° Salvatore Francavilla</w:t>
      </w:r>
    </w:p>
    <w:p w14:paraId="2964D7A6" w14:textId="77777777" w:rsidR="00CB252A" w:rsidRDefault="00CB252A" w:rsidP="00CB252A">
      <w:pPr>
        <w:spacing w:line="420" w:lineRule="atLeast"/>
        <w:jc w:val="both"/>
      </w:pPr>
      <w:r>
        <w:t xml:space="preserve">che esegue </w:t>
      </w:r>
      <w:r>
        <w:rPr>
          <w:i/>
        </w:rPr>
        <w:t xml:space="preserve">Ecce </w:t>
      </w:r>
      <w:proofErr w:type="spellStart"/>
      <w:r>
        <w:rPr>
          <w:i/>
        </w:rPr>
        <w:t>novum</w:t>
      </w:r>
      <w:proofErr w:type="spellEnd"/>
      <w:r>
        <w:rPr>
          <w:i/>
        </w:rPr>
        <w:t xml:space="preserve"> gaudium</w:t>
      </w:r>
      <w:r>
        <w:t xml:space="preserve"> (2017) di Ola </w:t>
      </w:r>
      <w:proofErr w:type="spellStart"/>
      <w:r>
        <w:t>Gjeilo</w:t>
      </w:r>
      <w:proofErr w:type="spellEnd"/>
      <w:r>
        <w:t xml:space="preserve"> </w:t>
      </w:r>
    </w:p>
    <w:p w14:paraId="1CB1B274" w14:textId="77777777" w:rsidR="00CB252A" w:rsidRDefault="00CB252A" w:rsidP="00CB252A">
      <w:pPr>
        <w:spacing w:line="420" w:lineRule="atLeast"/>
        <w:jc w:val="both"/>
      </w:pPr>
      <w:r>
        <w:t xml:space="preserve">e </w:t>
      </w:r>
      <w:r>
        <w:rPr>
          <w:i/>
        </w:rPr>
        <w:t xml:space="preserve">Ubi </w:t>
      </w:r>
      <w:proofErr w:type="spellStart"/>
      <w:r>
        <w:rPr>
          <w:i/>
        </w:rPr>
        <w:t>Charitas</w:t>
      </w:r>
      <w:proofErr w:type="spellEnd"/>
      <w:r>
        <w:t xml:space="preserve"> (2016) di Ola </w:t>
      </w:r>
      <w:proofErr w:type="spellStart"/>
      <w:r>
        <w:t>Gjeilo</w:t>
      </w:r>
      <w:proofErr w:type="spellEnd"/>
    </w:p>
    <w:p w14:paraId="6817D9FD" w14:textId="77777777" w:rsidR="00CB252A" w:rsidRDefault="00CB252A" w:rsidP="00CB252A">
      <w:pPr>
        <w:spacing w:line="420" w:lineRule="atLeast"/>
        <w:jc w:val="both"/>
        <w:rPr>
          <w:b/>
        </w:rPr>
      </w:pPr>
    </w:p>
    <w:p w14:paraId="7612B48B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Cs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DOMENICA 28 FEBBRAIO 2021 </w:t>
      </w:r>
      <w:r>
        <w:rPr>
          <w:bCs/>
          <w:color w:val="808080" w:themeColor="background1" w:themeShade="80"/>
        </w:rPr>
        <w:t>ORE 12</w:t>
      </w:r>
    </w:p>
    <w:p w14:paraId="46A53F71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Cs/>
          <w:i/>
          <w:iCs/>
        </w:rPr>
      </w:pPr>
      <w:r>
        <w:rPr>
          <w:bCs/>
          <w:i/>
          <w:iCs/>
        </w:rPr>
        <w:t>Settimana Rossiniana</w:t>
      </w:r>
    </w:p>
    <w:p w14:paraId="4C7FB122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</w:rPr>
      </w:pPr>
      <w:r>
        <w:t>raccontiamo la</w:t>
      </w:r>
      <w:r>
        <w:rPr>
          <w:b/>
        </w:rPr>
        <w:t xml:space="preserve"> VILLA CAPRILE DI PESARO</w:t>
      </w:r>
    </w:p>
    <w:p w14:paraId="59BB5272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</w:rPr>
      </w:pPr>
      <w:r>
        <w:t>in compagnia dell’</w:t>
      </w:r>
      <w:r>
        <w:rPr>
          <w:b/>
        </w:rPr>
        <w:t xml:space="preserve">Orchestra Olimpia, </w:t>
      </w:r>
      <w:r>
        <w:t>diretta dal</w:t>
      </w:r>
      <w:r>
        <w:rPr>
          <w:b/>
        </w:rPr>
        <w:t xml:space="preserve"> </w:t>
      </w:r>
      <w:proofErr w:type="spellStart"/>
      <w:r>
        <w:rPr>
          <w:b/>
        </w:rPr>
        <w:t>M°Francesca</w:t>
      </w:r>
      <w:proofErr w:type="spellEnd"/>
      <w:r>
        <w:rPr>
          <w:b/>
        </w:rPr>
        <w:t xml:space="preserve"> Perrotta</w:t>
      </w:r>
    </w:p>
    <w:p w14:paraId="0256CB3D" w14:textId="77777777" w:rsidR="00CB252A" w:rsidRDefault="00CB252A" w:rsidP="00CB252A">
      <w:pPr>
        <w:spacing w:line="420" w:lineRule="atLeast"/>
        <w:jc w:val="both"/>
      </w:pPr>
      <w:r>
        <w:t xml:space="preserve">che esegue </w:t>
      </w:r>
      <w:r>
        <w:rPr>
          <w:i/>
        </w:rPr>
        <w:t>Una voce poco fa</w:t>
      </w:r>
      <w:r>
        <w:t xml:space="preserve">, da </w:t>
      </w:r>
      <w:r>
        <w:rPr>
          <w:i/>
        </w:rPr>
        <w:t>Il barbiere di Siviglia</w:t>
      </w:r>
      <w:r>
        <w:t xml:space="preserve"> (1816) di Gioachino </w:t>
      </w:r>
      <w:proofErr w:type="gramStart"/>
      <w:r>
        <w:t>Rossini  (</w:t>
      </w:r>
      <w:proofErr w:type="gramEnd"/>
      <w:r>
        <w:t>1792-1868)</w:t>
      </w:r>
    </w:p>
    <w:p w14:paraId="56BFA53F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</w:rPr>
      </w:pPr>
      <w:r>
        <w:t xml:space="preserve">e </w:t>
      </w:r>
      <w:r>
        <w:rPr>
          <w:i/>
        </w:rPr>
        <w:t>Overture</w:t>
      </w:r>
      <w:r>
        <w:t xml:space="preserve"> da </w:t>
      </w:r>
      <w:r>
        <w:rPr>
          <w:i/>
        </w:rPr>
        <w:t>Il signor Bruschino</w:t>
      </w:r>
      <w:r>
        <w:t xml:space="preserve"> (1813) di Gioachino Rossini (1792-1868)</w:t>
      </w:r>
    </w:p>
    <w:p w14:paraId="113343AC" w14:textId="77777777" w:rsidR="00CB252A" w:rsidRDefault="00CB252A" w:rsidP="00CB252A">
      <w:pPr>
        <w:spacing w:line="420" w:lineRule="atLeast"/>
        <w:jc w:val="both"/>
        <w:rPr>
          <w:b/>
        </w:rPr>
      </w:pPr>
    </w:p>
    <w:p w14:paraId="76B7E989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Cs/>
          <w:color w:val="808080" w:themeColor="background1" w:themeShade="80"/>
        </w:rPr>
      </w:pPr>
      <w:r>
        <w:rPr>
          <w:b/>
          <w:color w:val="808080" w:themeColor="background1" w:themeShade="80"/>
        </w:rPr>
        <w:lastRenderedPageBreak/>
        <w:t xml:space="preserve">DOMENICA 7 MARZO 2021 </w:t>
      </w:r>
      <w:r>
        <w:rPr>
          <w:bCs/>
          <w:color w:val="808080" w:themeColor="background1" w:themeShade="80"/>
        </w:rPr>
        <w:t>ORE 12</w:t>
      </w:r>
    </w:p>
    <w:p w14:paraId="088714A0" w14:textId="77777777" w:rsidR="00CB252A" w:rsidRDefault="00CB252A" w:rsidP="00CB252A">
      <w:pPr>
        <w:spacing w:line="420" w:lineRule="atLeast"/>
        <w:jc w:val="both"/>
        <w:rPr>
          <w:b/>
        </w:rPr>
      </w:pPr>
      <w:r>
        <w:t>raccontiamo</w:t>
      </w:r>
      <w:r>
        <w:rPr>
          <w:b/>
        </w:rPr>
        <w:t xml:space="preserve"> </w:t>
      </w:r>
      <w:r>
        <w:t xml:space="preserve">il </w:t>
      </w:r>
      <w:r>
        <w:rPr>
          <w:b/>
        </w:rPr>
        <w:t xml:space="preserve">BEATO SANTE DI MOMBAROCCIO </w:t>
      </w:r>
    </w:p>
    <w:p w14:paraId="412EE84F" w14:textId="77777777" w:rsidR="00CB252A" w:rsidRDefault="00CB252A" w:rsidP="00CB252A">
      <w:pPr>
        <w:spacing w:line="420" w:lineRule="atLeast"/>
        <w:jc w:val="both"/>
        <w:rPr>
          <w:b/>
        </w:rPr>
      </w:pPr>
      <w:r>
        <w:t>in compagnia dell’</w:t>
      </w:r>
      <w:r>
        <w:rPr>
          <w:b/>
        </w:rPr>
        <w:t>Ensemble Aurata Fonte:</w:t>
      </w:r>
    </w:p>
    <w:p w14:paraId="3F9302A7" w14:textId="77777777" w:rsidR="00CB252A" w:rsidRDefault="00CB252A" w:rsidP="00CB252A">
      <w:pPr>
        <w:spacing w:line="420" w:lineRule="atLeast"/>
        <w:jc w:val="both"/>
        <w:rPr>
          <w:b/>
        </w:rPr>
      </w:pPr>
      <w:proofErr w:type="spellStart"/>
      <w:r>
        <w:rPr>
          <w:b/>
        </w:rPr>
        <w:t>Miho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Kamiya</w:t>
      </w:r>
      <w:proofErr w:type="spellEnd"/>
      <w:r>
        <w:rPr>
          <w:b/>
        </w:rPr>
        <w:t xml:space="preserve"> </w:t>
      </w:r>
      <w:r>
        <w:t>soprano,</w:t>
      </w:r>
      <w:r>
        <w:rPr>
          <w:b/>
        </w:rPr>
        <w:t xml:space="preserve"> Valeria Montanari </w:t>
      </w:r>
      <w:r>
        <w:t>clavicembalo e</w:t>
      </w:r>
      <w:r>
        <w:rPr>
          <w:b/>
        </w:rPr>
        <w:t xml:space="preserve"> </w:t>
      </w:r>
      <w:proofErr w:type="spellStart"/>
      <w:r>
        <w:rPr>
          <w:b/>
        </w:rPr>
        <w:t>Perikli</w:t>
      </w:r>
      <w:proofErr w:type="spellEnd"/>
      <w:r>
        <w:rPr>
          <w:b/>
        </w:rPr>
        <w:t xml:space="preserve"> Pite </w:t>
      </w:r>
      <w:r>
        <w:t>violoncello</w:t>
      </w:r>
      <w:r>
        <w:rPr>
          <w:b/>
        </w:rPr>
        <w:t xml:space="preserve">  </w:t>
      </w:r>
    </w:p>
    <w:p w14:paraId="05D9A659" w14:textId="77777777" w:rsidR="00CB252A" w:rsidRDefault="00CB252A" w:rsidP="00CB252A">
      <w:pPr>
        <w:spacing w:line="420" w:lineRule="atLeast"/>
        <w:jc w:val="both"/>
        <w:rPr>
          <w:b/>
        </w:rPr>
      </w:pPr>
      <w:r>
        <w:t>che eseguono</w:t>
      </w:r>
      <w:r>
        <w:rPr>
          <w:b/>
        </w:rPr>
        <w:t xml:space="preserve"> </w:t>
      </w:r>
      <w:r>
        <w:rPr>
          <w:i/>
        </w:rPr>
        <w:t>Sonata per cello e clavicembalo</w:t>
      </w:r>
      <w:r>
        <w:t xml:space="preserve"> di Giovanni Bononcini (1670-1747)</w:t>
      </w:r>
    </w:p>
    <w:p w14:paraId="09CF6A78" w14:textId="77777777" w:rsidR="00CB252A" w:rsidRDefault="00CB252A" w:rsidP="00CB252A">
      <w:pPr>
        <w:pStyle w:val="Paragrafoelenco"/>
        <w:spacing w:line="420" w:lineRule="atLeast"/>
        <w:ind w:left="0"/>
        <w:jc w:val="both"/>
      </w:pPr>
      <w:r>
        <w:rPr>
          <w:i/>
        </w:rPr>
        <w:t xml:space="preserve">In siepe odorosa </w:t>
      </w:r>
      <w:r>
        <w:t>di Giovanni Bononcini (1670-1747)</w:t>
      </w:r>
    </w:p>
    <w:p w14:paraId="753431AA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Cs/>
        </w:rPr>
      </w:pPr>
    </w:p>
    <w:p w14:paraId="6E62502C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DOMENICA 14 MARZO 2021 </w:t>
      </w:r>
      <w:r>
        <w:rPr>
          <w:bCs/>
          <w:color w:val="808080" w:themeColor="background1" w:themeShade="80"/>
        </w:rPr>
        <w:t>ORE 12</w:t>
      </w:r>
    </w:p>
    <w:p w14:paraId="4CAAAD48" w14:textId="77777777" w:rsidR="00CB252A" w:rsidRDefault="00CB252A" w:rsidP="00CB252A">
      <w:pPr>
        <w:spacing w:line="420" w:lineRule="atLeast"/>
        <w:jc w:val="both"/>
        <w:rPr>
          <w:b/>
        </w:rPr>
      </w:pPr>
      <w:r>
        <w:t>raccontiamo</w:t>
      </w:r>
      <w:r>
        <w:rPr>
          <w:b/>
        </w:rPr>
        <w:t xml:space="preserve"> </w:t>
      </w:r>
      <w:r>
        <w:t>il</w:t>
      </w:r>
      <w:r>
        <w:rPr>
          <w:b/>
        </w:rPr>
        <w:t xml:space="preserve"> MONTE CARPEGNA DI CARPEGNA </w:t>
      </w:r>
    </w:p>
    <w:p w14:paraId="4AC68264" w14:textId="77777777" w:rsidR="00CB252A" w:rsidRDefault="00CB252A" w:rsidP="00CB252A">
      <w:pPr>
        <w:spacing w:line="420" w:lineRule="atLeast"/>
        <w:jc w:val="both"/>
      </w:pPr>
      <w:r>
        <w:t>in compagnia di</w:t>
      </w:r>
      <w:r>
        <w:rPr>
          <w:b/>
        </w:rPr>
        <w:t xml:space="preserve"> Mario Mariani</w:t>
      </w:r>
      <w:r>
        <w:t xml:space="preserve"> pianoforte</w:t>
      </w:r>
    </w:p>
    <w:p w14:paraId="3C850AFF" w14:textId="77777777" w:rsidR="00CB252A" w:rsidRDefault="00CB252A" w:rsidP="00CB252A">
      <w:pPr>
        <w:spacing w:line="420" w:lineRule="atLeast"/>
        <w:jc w:val="both"/>
      </w:pPr>
      <w:r>
        <w:t xml:space="preserve">che esegue </w:t>
      </w:r>
      <w:r>
        <w:rPr>
          <w:i/>
        </w:rPr>
        <w:t>Out of time</w:t>
      </w:r>
      <w:r>
        <w:t xml:space="preserve"> di Mario Mariani (2017)</w:t>
      </w:r>
    </w:p>
    <w:p w14:paraId="5703BC37" w14:textId="77777777" w:rsidR="00CB252A" w:rsidRDefault="00CB252A" w:rsidP="00CB252A">
      <w:pPr>
        <w:spacing w:line="420" w:lineRule="atLeast"/>
        <w:jc w:val="both"/>
        <w:rPr>
          <w:b/>
        </w:rPr>
      </w:pPr>
      <w:r>
        <w:t xml:space="preserve">e </w:t>
      </w:r>
      <w:r>
        <w:rPr>
          <w:i/>
        </w:rPr>
        <w:t xml:space="preserve">Cagliostro </w:t>
      </w:r>
      <w:r>
        <w:t>di Mario Mariani (2010)</w:t>
      </w:r>
    </w:p>
    <w:p w14:paraId="4558732E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Cs/>
        </w:rPr>
      </w:pPr>
    </w:p>
    <w:p w14:paraId="6D478672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Cs/>
          <w:color w:val="808080" w:themeColor="background1" w:themeShade="80"/>
        </w:rPr>
      </w:pPr>
      <w:r>
        <w:rPr>
          <w:b/>
          <w:color w:val="808080" w:themeColor="background1" w:themeShade="80"/>
        </w:rPr>
        <w:t>DOMENICA 21 MARZO 2021</w:t>
      </w:r>
      <w:r>
        <w:rPr>
          <w:bCs/>
          <w:color w:val="808080" w:themeColor="background1" w:themeShade="80"/>
        </w:rPr>
        <w:t xml:space="preserve"> ORE 12</w:t>
      </w:r>
    </w:p>
    <w:p w14:paraId="6BFDC257" w14:textId="77777777" w:rsidR="00CB252A" w:rsidRDefault="00CB252A" w:rsidP="00CB252A">
      <w:pPr>
        <w:spacing w:line="420" w:lineRule="atLeast"/>
        <w:jc w:val="both"/>
        <w:rPr>
          <w:b/>
        </w:rPr>
      </w:pPr>
      <w:r>
        <w:t>raccontiamo</w:t>
      </w:r>
      <w:r>
        <w:rPr>
          <w:b/>
        </w:rPr>
        <w:t xml:space="preserve"> </w:t>
      </w:r>
      <w:r>
        <w:t>il borgo di</w:t>
      </w:r>
      <w:r>
        <w:rPr>
          <w:b/>
        </w:rPr>
        <w:t xml:space="preserve"> FIORENZUOLA DI FOCARA (PS)</w:t>
      </w:r>
    </w:p>
    <w:p w14:paraId="0115786C" w14:textId="77777777" w:rsidR="00CB252A" w:rsidRDefault="00CB252A" w:rsidP="00CB252A">
      <w:pPr>
        <w:spacing w:line="420" w:lineRule="atLeast"/>
        <w:jc w:val="both"/>
        <w:rPr>
          <w:b/>
        </w:rPr>
      </w:pPr>
      <w:r>
        <w:t xml:space="preserve">in compagnia del </w:t>
      </w:r>
      <w:r>
        <w:rPr>
          <w:b/>
        </w:rPr>
        <w:t>Trio Diaghilev</w:t>
      </w:r>
      <w:r>
        <w:t>:</w:t>
      </w:r>
    </w:p>
    <w:p w14:paraId="2FB9819B" w14:textId="77777777" w:rsidR="00CB252A" w:rsidRDefault="00CB252A" w:rsidP="00CB252A">
      <w:pPr>
        <w:spacing w:line="420" w:lineRule="atLeast"/>
        <w:jc w:val="both"/>
      </w:pPr>
      <w:r>
        <w:rPr>
          <w:b/>
        </w:rPr>
        <w:t>Daniela Ferrati</w:t>
      </w:r>
      <w:r>
        <w:t xml:space="preserve"> pianoforte</w:t>
      </w:r>
      <w:r>
        <w:rPr>
          <w:b/>
        </w:rPr>
        <w:t xml:space="preserve">, Mario Totaro </w:t>
      </w:r>
      <w:r>
        <w:t>pianoforte,</w:t>
      </w:r>
      <w:r>
        <w:rPr>
          <w:b/>
        </w:rPr>
        <w:t xml:space="preserve"> Ivan Gambini </w:t>
      </w:r>
      <w:r>
        <w:t>percussioni</w:t>
      </w:r>
    </w:p>
    <w:p w14:paraId="7AADDDE4" w14:textId="77777777" w:rsidR="00CB252A" w:rsidRDefault="00CB252A" w:rsidP="00CB252A">
      <w:pPr>
        <w:spacing w:line="420" w:lineRule="atLeast"/>
        <w:jc w:val="both"/>
        <w:rPr>
          <w:b/>
        </w:rPr>
      </w:pPr>
      <w:r>
        <w:t xml:space="preserve">che eseguono </w:t>
      </w:r>
      <w:r>
        <w:rPr>
          <w:i/>
        </w:rPr>
        <w:t>Poema del vento</w:t>
      </w:r>
      <w:r>
        <w:t xml:space="preserve"> (2000) di Mario Totaro </w:t>
      </w:r>
    </w:p>
    <w:p w14:paraId="7B265D36" w14:textId="77777777" w:rsidR="00CB252A" w:rsidRDefault="00CB252A" w:rsidP="00CB252A">
      <w:pPr>
        <w:spacing w:line="420" w:lineRule="atLeast"/>
        <w:jc w:val="both"/>
      </w:pPr>
    </w:p>
    <w:p w14:paraId="09D2E013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Cs/>
          <w:color w:val="808080" w:themeColor="background1" w:themeShade="80"/>
        </w:rPr>
      </w:pPr>
      <w:r>
        <w:rPr>
          <w:b/>
          <w:color w:val="808080" w:themeColor="background1" w:themeShade="80"/>
        </w:rPr>
        <w:t>DOMENICA 28 MARZO 2021</w:t>
      </w:r>
      <w:r>
        <w:rPr>
          <w:bCs/>
          <w:color w:val="808080" w:themeColor="background1" w:themeShade="80"/>
        </w:rPr>
        <w:t xml:space="preserve"> ORE 12</w:t>
      </w:r>
    </w:p>
    <w:p w14:paraId="79EAEB53" w14:textId="77777777" w:rsidR="00CB252A" w:rsidRDefault="00CB252A" w:rsidP="00CB252A">
      <w:pPr>
        <w:pStyle w:val="Paragrafoelenco"/>
        <w:spacing w:line="420" w:lineRule="atLeast"/>
        <w:ind w:left="0"/>
        <w:jc w:val="both"/>
        <w:rPr>
          <w:bCs/>
          <w:i/>
          <w:iCs/>
        </w:rPr>
      </w:pPr>
      <w:r>
        <w:rPr>
          <w:bCs/>
          <w:i/>
          <w:iCs/>
        </w:rPr>
        <w:t>Settimana Dantesca</w:t>
      </w:r>
    </w:p>
    <w:p w14:paraId="4452D8B9" w14:textId="77777777" w:rsidR="00CB252A" w:rsidRDefault="00CB252A" w:rsidP="00CB252A">
      <w:pPr>
        <w:spacing w:line="420" w:lineRule="atLeast"/>
        <w:jc w:val="both"/>
        <w:rPr>
          <w:b/>
        </w:rPr>
      </w:pPr>
      <w:r>
        <w:rPr>
          <w:b/>
        </w:rPr>
        <w:t xml:space="preserve">rilancio </w:t>
      </w:r>
      <w:r>
        <w:t xml:space="preserve">raccontiamo la </w:t>
      </w:r>
      <w:r>
        <w:rPr>
          <w:b/>
        </w:rPr>
        <w:t>ROCCA DI GRADARA</w:t>
      </w:r>
    </w:p>
    <w:p w14:paraId="3950F791" w14:textId="77777777" w:rsidR="00CB252A" w:rsidRDefault="00CB252A" w:rsidP="00CB252A">
      <w:pPr>
        <w:spacing w:line="420" w:lineRule="atLeast"/>
        <w:jc w:val="both"/>
      </w:pPr>
      <w:r>
        <w:t xml:space="preserve">in compagnia di </w:t>
      </w:r>
      <w:r>
        <w:rPr>
          <w:b/>
        </w:rPr>
        <w:t xml:space="preserve">Eugenio Della Chiara </w:t>
      </w:r>
      <w:r>
        <w:t xml:space="preserve">chitarra </w:t>
      </w:r>
    </w:p>
    <w:p w14:paraId="72363EA7" w14:textId="77777777" w:rsidR="00CB252A" w:rsidRDefault="00CB252A" w:rsidP="00CB252A">
      <w:pPr>
        <w:spacing w:line="420" w:lineRule="atLeast"/>
        <w:jc w:val="both"/>
        <w:rPr>
          <w:b/>
        </w:rPr>
      </w:pPr>
      <w:r>
        <w:t xml:space="preserve">che esegue </w:t>
      </w:r>
      <w:r>
        <w:rPr>
          <w:i/>
        </w:rPr>
        <w:t xml:space="preserve">Canti medievali </w:t>
      </w:r>
      <w:r>
        <w:t>armonizzati per chitarra sola da Mira Pratesi</w:t>
      </w:r>
    </w:p>
    <w:p w14:paraId="260E89BA" w14:textId="77777777" w:rsidR="00CB252A" w:rsidRDefault="00CB252A" w:rsidP="00CB252A">
      <w:pPr>
        <w:spacing w:line="420" w:lineRule="atLeast"/>
        <w:jc w:val="both"/>
      </w:pPr>
      <w:r>
        <w:t xml:space="preserve">e di </w:t>
      </w:r>
      <w:r>
        <w:rPr>
          <w:b/>
        </w:rPr>
        <w:t xml:space="preserve">Glauco Mauri </w:t>
      </w:r>
      <w:r>
        <w:t xml:space="preserve">e </w:t>
      </w:r>
      <w:r>
        <w:rPr>
          <w:b/>
        </w:rPr>
        <w:t xml:space="preserve">Francesca </w:t>
      </w:r>
      <w:proofErr w:type="spellStart"/>
      <w:r>
        <w:rPr>
          <w:b/>
        </w:rPr>
        <w:t>Gabucci</w:t>
      </w:r>
      <w:proofErr w:type="spellEnd"/>
    </w:p>
    <w:p w14:paraId="16C65E31" w14:textId="77777777" w:rsidR="00CB252A" w:rsidRDefault="00CB252A" w:rsidP="00CB252A">
      <w:pPr>
        <w:spacing w:line="420" w:lineRule="atLeast"/>
        <w:jc w:val="both"/>
      </w:pPr>
      <w:r>
        <w:t>che interpretano</w:t>
      </w:r>
      <w:r>
        <w:rPr>
          <w:b/>
        </w:rPr>
        <w:t xml:space="preserve"> </w:t>
      </w:r>
      <w:r>
        <w:t xml:space="preserve">il </w:t>
      </w:r>
      <w:r>
        <w:rPr>
          <w:i/>
        </w:rPr>
        <w:t xml:space="preserve">Canto V </w:t>
      </w:r>
      <w:r>
        <w:t>(</w:t>
      </w:r>
      <w:proofErr w:type="spellStart"/>
      <w:r>
        <w:t>vv</w:t>
      </w:r>
      <w:proofErr w:type="spellEnd"/>
      <w:r>
        <w:t xml:space="preserve">. 70-142), da </w:t>
      </w:r>
      <w:r>
        <w:rPr>
          <w:i/>
        </w:rPr>
        <w:t>Inferno</w:t>
      </w:r>
      <w:r>
        <w:t xml:space="preserve">, </w:t>
      </w:r>
      <w:r>
        <w:rPr>
          <w:i/>
        </w:rPr>
        <w:t>Divina Commedia</w:t>
      </w:r>
      <w:r>
        <w:t xml:space="preserve"> di Dante Alighieri </w:t>
      </w:r>
    </w:p>
    <w:p w14:paraId="53184B6D" w14:textId="77777777" w:rsidR="00CB252A" w:rsidRDefault="00CB252A" w:rsidP="00CB252A">
      <w:pPr>
        <w:spacing w:line="420" w:lineRule="atLeast"/>
        <w:jc w:val="both"/>
      </w:pPr>
    </w:p>
    <w:p w14:paraId="66127554" w14:textId="77777777" w:rsidR="00CB252A" w:rsidRDefault="00CB252A" w:rsidP="00CB252A">
      <w:pPr>
        <w:spacing w:line="420" w:lineRule="atLeast"/>
        <w:jc w:val="both"/>
      </w:pPr>
    </w:p>
    <w:p w14:paraId="6D2C0475" w14:textId="77777777" w:rsidR="00CB252A" w:rsidRDefault="00CB252A" w:rsidP="00CB252A">
      <w:pPr>
        <w:spacing w:line="420" w:lineRule="atLeast"/>
        <w:jc w:val="both"/>
      </w:pPr>
    </w:p>
    <w:p w14:paraId="4CB400C0" w14:textId="77777777" w:rsidR="00CB252A" w:rsidRDefault="00CB252A" w:rsidP="00CB252A">
      <w:pPr>
        <w:pStyle w:val="Standard"/>
        <w:spacing w:line="42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art director </w:t>
      </w:r>
      <w:r>
        <w:rPr>
          <w:rFonts w:ascii="Times New Roman" w:hAnsi="Times New Roman" w:cs="Times New Roman"/>
          <w:b/>
        </w:rPr>
        <w:t xml:space="preserve">Lucia </w:t>
      </w:r>
      <w:proofErr w:type="spellStart"/>
      <w:r>
        <w:rPr>
          <w:rFonts w:ascii="Times New Roman" w:hAnsi="Times New Roman" w:cs="Times New Roman"/>
          <w:b/>
        </w:rPr>
        <w:t>Ferrati</w:t>
      </w:r>
      <w:proofErr w:type="spellEnd"/>
    </w:p>
    <w:p w14:paraId="308DB685" w14:textId="77777777" w:rsidR="00CB252A" w:rsidRDefault="00CB252A" w:rsidP="00CB252A">
      <w:pPr>
        <w:pStyle w:val="Standard"/>
        <w:spacing w:line="42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narrator </w:t>
      </w:r>
      <w:r>
        <w:rPr>
          <w:rFonts w:ascii="Times New Roman" w:hAnsi="Times New Roman" w:cs="Times New Roman"/>
          <w:b/>
        </w:rPr>
        <w:t xml:space="preserve">Fabio </w:t>
      </w:r>
      <w:proofErr w:type="spellStart"/>
      <w:r>
        <w:rPr>
          <w:rFonts w:ascii="Times New Roman" w:hAnsi="Times New Roman" w:cs="Times New Roman"/>
          <w:b/>
        </w:rPr>
        <w:t>Fraternali</w:t>
      </w:r>
      <w:proofErr w:type="spellEnd"/>
      <w:r>
        <w:rPr>
          <w:rFonts w:ascii="Times New Roman" w:hAnsi="Times New Roman" w:cs="Times New Roman"/>
          <w:b/>
        </w:rPr>
        <w:t xml:space="preserve">, Simone </w:t>
      </w:r>
      <w:proofErr w:type="spellStart"/>
      <w:r>
        <w:rPr>
          <w:rFonts w:ascii="Times New Roman" w:hAnsi="Times New Roman" w:cs="Times New Roman"/>
          <w:b/>
        </w:rPr>
        <w:t>Paci</w:t>
      </w:r>
      <w:proofErr w:type="spellEnd"/>
    </w:p>
    <w:p w14:paraId="479FCDF4" w14:textId="77777777" w:rsidR="00CB252A" w:rsidRDefault="00CB252A" w:rsidP="00CB252A">
      <w:pPr>
        <w:pStyle w:val="Standard"/>
        <w:spacing w:line="42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 la </w:t>
      </w:r>
      <w:proofErr w:type="spellStart"/>
      <w:r>
        <w:rPr>
          <w:rFonts w:ascii="Times New Roman" w:hAnsi="Times New Roman" w:cs="Times New Roman"/>
        </w:rPr>
        <w:t>partecipazione</w:t>
      </w:r>
      <w:proofErr w:type="spellEnd"/>
      <w:r>
        <w:rPr>
          <w:rFonts w:ascii="Times New Roman" w:hAnsi="Times New Roman" w:cs="Times New Roman"/>
        </w:rPr>
        <w:t xml:space="preserve"> di </w:t>
      </w:r>
      <w:r>
        <w:rPr>
          <w:rFonts w:ascii="Times New Roman" w:hAnsi="Times New Roman" w:cs="Times New Roman"/>
          <w:b/>
        </w:rPr>
        <w:t xml:space="preserve">Pr. Antonio di </w:t>
      </w:r>
      <w:proofErr w:type="spellStart"/>
      <w:r>
        <w:rPr>
          <w:rFonts w:ascii="Times New Roman" w:hAnsi="Times New Roman" w:cs="Times New Roman"/>
          <w:b/>
        </w:rPr>
        <w:t>Carpegna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Gabrielli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Falconieri</w:t>
      </w:r>
      <w:proofErr w:type="spellEnd"/>
      <w:r>
        <w:rPr>
          <w:rFonts w:ascii="Times New Roman" w:hAnsi="Times New Roman" w:cs="Times New Roman"/>
          <w:b/>
        </w:rPr>
        <w:t xml:space="preserve">, Andrea </w:t>
      </w:r>
      <w:proofErr w:type="spellStart"/>
      <w:r>
        <w:rPr>
          <w:rFonts w:ascii="Times New Roman" w:hAnsi="Times New Roman" w:cs="Times New Roman"/>
          <w:b/>
        </w:rPr>
        <w:t>Fazi</w:t>
      </w:r>
      <w:proofErr w:type="spellEnd"/>
    </w:p>
    <w:p w14:paraId="58ACE7F9" w14:textId="77777777" w:rsidR="00CB252A" w:rsidRDefault="00CB252A" w:rsidP="00CB252A">
      <w:pPr>
        <w:pStyle w:val="Standard"/>
        <w:spacing w:line="420" w:lineRule="atLeas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Brunella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Paolini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/>
        </w:rPr>
        <w:t xml:space="preserve">P. Alvaro </w:t>
      </w:r>
      <w:proofErr w:type="spellStart"/>
      <w:r>
        <w:rPr>
          <w:rFonts w:ascii="Times New Roman" w:hAnsi="Times New Roman" w:cs="Times New Roman"/>
          <w:b/>
        </w:rPr>
        <w:t>Rosatelli</w:t>
      </w:r>
      <w:proofErr w:type="spellEnd"/>
      <w:r>
        <w:rPr>
          <w:rFonts w:ascii="Times New Roman" w:hAnsi="Times New Roman" w:cs="Times New Roman"/>
          <w:b/>
        </w:rPr>
        <w:t xml:space="preserve">, Anna </w:t>
      </w:r>
      <w:proofErr w:type="spellStart"/>
      <w:r>
        <w:rPr>
          <w:rFonts w:ascii="Times New Roman" w:hAnsi="Times New Roman" w:cs="Times New Roman"/>
          <w:b/>
        </w:rPr>
        <w:t>Uguccioni</w:t>
      </w:r>
      <w:proofErr w:type="spellEnd"/>
    </w:p>
    <w:p w14:paraId="7C4C2F98" w14:textId="77777777" w:rsidR="00CB252A" w:rsidRDefault="00CB252A" w:rsidP="00CB252A">
      <w:pPr>
        <w:pStyle w:val="Standard"/>
        <w:spacing w:line="4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voice over </w:t>
      </w:r>
      <w:proofErr w:type="spellStart"/>
      <w:r>
        <w:rPr>
          <w:rFonts w:ascii="Times New Roman" w:hAnsi="Times New Roman" w:cs="Times New Roman"/>
          <w:b/>
        </w:rPr>
        <w:t>Corrado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Capparelli</w:t>
      </w:r>
      <w:proofErr w:type="spellEnd"/>
      <w:r>
        <w:rPr>
          <w:rFonts w:ascii="Times New Roman" w:hAnsi="Times New Roman" w:cs="Times New Roman"/>
          <w:b/>
        </w:rPr>
        <w:t xml:space="preserve">, Cristian Della Chiara, Giorgio </w:t>
      </w:r>
      <w:proofErr w:type="spellStart"/>
      <w:r>
        <w:rPr>
          <w:rFonts w:ascii="Times New Roman" w:hAnsi="Times New Roman" w:cs="Times New Roman"/>
          <w:b/>
        </w:rPr>
        <w:t>Donini</w:t>
      </w:r>
      <w:proofErr w:type="spellEnd"/>
      <w:r>
        <w:rPr>
          <w:rFonts w:ascii="Times New Roman" w:hAnsi="Times New Roman" w:cs="Times New Roman"/>
          <w:b/>
        </w:rPr>
        <w:t xml:space="preserve">, Lucia </w:t>
      </w:r>
      <w:proofErr w:type="spellStart"/>
      <w:r>
        <w:rPr>
          <w:rFonts w:ascii="Times New Roman" w:hAnsi="Times New Roman" w:cs="Times New Roman"/>
          <w:b/>
        </w:rPr>
        <w:t>Ferrati</w:t>
      </w:r>
      <w:proofErr w:type="spellEnd"/>
    </w:p>
    <w:p w14:paraId="11CAC8E4" w14:textId="77777777" w:rsidR="00CB252A" w:rsidRDefault="00CB252A" w:rsidP="00CB252A">
      <w:pPr>
        <w:pStyle w:val="Standard"/>
        <w:spacing w:line="42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video production </w:t>
      </w:r>
      <w:r>
        <w:rPr>
          <w:rFonts w:ascii="Times New Roman" w:hAnsi="Times New Roman" w:cs="Times New Roman"/>
          <w:b/>
        </w:rPr>
        <w:t xml:space="preserve">Giovanni </w:t>
      </w:r>
      <w:proofErr w:type="spellStart"/>
      <w:r>
        <w:rPr>
          <w:rFonts w:ascii="Times New Roman" w:hAnsi="Times New Roman" w:cs="Times New Roman"/>
          <w:b/>
        </w:rPr>
        <w:t>Giardina</w:t>
      </w:r>
      <w:proofErr w:type="spellEnd"/>
      <w:r>
        <w:rPr>
          <w:rFonts w:ascii="Times New Roman" w:hAnsi="Times New Roman" w:cs="Times New Roman"/>
          <w:b/>
        </w:rPr>
        <w:t xml:space="preserve"> - Mattia </w:t>
      </w:r>
      <w:proofErr w:type="spellStart"/>
      <w:r>
        <w:rPr>
          <w:rFonts w:ascii="Times New Roman" w:hAnsi="Times New Roman" w:cs="Times New Roman"/>
          <w:b/>
        </w:rPr>
        <w:t>Tonucci</w:t>
      </w:r>
      <w:proofErr w:type="spellEnd"/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  <w:b/>
        </w:rPr>
        <w:t>Tobe Studio</w:t>
      </w:r>
    </w:p>
    <w:p w14:paraId="2B89913F" w14:textId="77777777" w:rsidR="00CB252A" w:rsidRDefault="00CB252A" w:rsidP="00CB252A">
      <w:pPr>
        <w:pStyle w:val="Standard"/>
        <w:spacing w:line="42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audio recording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Avangarage</w:t>
      </w:r>
      <w:proofErr w:type="spellEnd"/>
      <w:r>
        <w:rPr>
          <w:rFonts w:ascii="Times New Roman" w:hAnsi="Times New Roman" w:cs="Times New Roman"/>
          <w:b/>
        </w:rPr>
        <w:t xml:space="preserve"> rec studio</w:t>
      </w:r>
      <w:bookmarkEnd w:id="2"/>
    </w:p>
    <w:sectPr w:rsidR="00CB252A" w:rsidSect="00814A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858"/>
    <w:rsid w:val="001A684B"/>
    <w:rsid w:val="00235665"/>
    <w:rsid w:val="004A36DD"/>
    <w:rsid w:val="00516A8E"/>
    <w:rsid w:val="00561A32"/>
    <w:rsid w:val="005E1858"/>
    <w:rsid w:val="0067060E"/>
    <w:rsid w:val="00814A2C"/>
    <w:rsid w:val="00AF0D68"/>
    <w:rsid w:val="00B41BD3"/>
    <w:rsid w:val="00CB252A"/>
    <w:rsid w:val="00DA6490"/>
    <w:rsid w:val="00DB6E06"/>
    <w:rsid w:val="00E80A5D"/>
    <w:rsid w:val="00F5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88BA"/>
  <w15:docId w15:val="{2770FCA3-1B14-4FB4-9919-BA6A7C76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52A"/>
    <w:pPr>
      <w:ind w:left="720"/>
      <w:contextualSpacing/>
    </w:pPr>
  </w:style>
  <w:style w:type="paragraph" w:customStyle="1" w:styleId="Standard">
    <w:name w:val="Standard"/>
    <w:rsid w:val="00CB252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DB6E0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jsKqPHoco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1718</Words>
  <Characters>9798</Characters>
  <Application>Microsoft Office Word</Application>
  <DocSecurity>0</DocSecurity>
  <Lines>81</Lines>
  <Paragraphs>22</Paragraphs>
  <ScaleCrop>false</ScaleCrop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Lenovo</cp:lastModifiedBy>
  <cp:revision>13</cp:revision>
  <dcterms:created xsi:type="dcterms:W3CDTF">2020-11-30T11:25:00Z</dcterms:created>
  <dcterms:modified xsi:type="dcterms:W3CDTF">2020-12-03T08:58:00Z</dcterms:modified>
</cp:coreProperties>
</file>